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794D" w14:textId="77777777" w:rsidR="00FA0843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4710">
        <w:rPr>
          <w:rFonts w:ascii="Times New Roman" w:hAnsi="Times New Roman" w:cs="Times New Roman"/>
          <w:b/>
          <w:bCs/>
          <w:sz w:val="22"/>
          <w:szCs w:val="22"/>
        </w:rPr>
        <w:t>ЗАГОЛОВОК:</w:t>
      </w:r>
    </w:p>
    <w:p w14:paraId="0D896FAB" w14:textId="579779CD" w:rsidR="00FA0843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994710">
        <w:rPr>
          <w:rFonts w:ascii="Times New Roman" w:hAnsi="Times New Roman" w:cs="Times New Roman"/>
          <w:bCs/>
          <w:sz w:val="22"/>
          <w:szCs w:val="22"/>
        </w:rPr>
        <w:t>Solergy</w:t>
      </w:r>
      <w:proofErr w:type="spellEnd"/>
      <w:r w:rsidRPr="00994710">
        <w:rPr>
          <w:rFonts w:ascii="Times New Roman" w:hAnsi="Times New Roman" w:cs="Times New Roman"/>
          <w:bCs/>
          <w:sz w:val="22"/>
          <w:szCs w:val="22"/>
        </w:rPr>
        <w:t xml:space="preserve"> представляет «Шеринг СЭС»: экономия на электричестве до </w:t>
      </w:r>
      <w:r w:rsidR="00105408">
        <w:rPr>
          <w:rFonts w:ascii="Times New Roman" w:hAnsi="Times New Roman" w:cs="Times New Roman"/>
          <w:bCs/>
          <w:sz w:val="22"/>
          <w:szCs w:val="22"/>
        </w:rPr>
        <w:t>30</w:t>
      </w:r>
      <w:r w:rsidRPr="00994710">
        <w:rPr>
          <w:rFonts w:ascii="Times New Roman" w:hAnsi="Times New Roman" w:cs="Times New Roman"/>
          <w:bCs/>
          <w:sz w:val="22"/>
          <w:szCs w:val="22"/>
        </w:rPr>
        <w:t>% без капитальных затрат для предприятий.</w:t>
      </w:r>
    </w:p>
    <w:p w14:paraId="6C8DADCA" w14:textId="77777777" w:rsidR="00FA0843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25100D7" w14:textId="77777777" w:rsidR="00FA0843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4710">
        <w:rPr>
          <w:rFonts w:ascii="Times New Roman" w:hAnsi="Times New Roman" w:cs="Times New Roman"/>
          <w:b/>
          <w:bCs/>
          <w:sz w:val="22"/>
          <w:szCs w:val="22"/>
        </w:rPr>
        <w:t>КРАТКОЕ ОПИСАНИЕ:</w:t>
      </w:r>
    </w:p>
    <w:p w14:paraId="489A05A8" w14:textId="0A3540F1" w:rsidR="00FA0843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4710">
        <w:rPr>
          <w:rFonts w:ascii="Times New Roman" w:hAnsi="Times New Roman" w:cs="Times New Roman"/>
          <w:bCs/>
          <w:sz w:val="22"/>
          <w:szCs w:val="22"/>
        </w:rPr>
        <w:t xml:space="preserve">Компания </w:t>
      </w:r>
      <w:proofErr w:type="spellStart"/>
      <w:r w:rsidRPr="00994710">
        <w:rPr>
          <w:rFonts w:ascii="Times New Roman" w:hAnsi="Times New Roman" w:cs="Times New Roman"/>
          <w:bCs/>
          <w:sz w:val="22"/>
          <w:szCs w:val="22"/>
        </w:rPr>
        <w:t>Solergy</w:t>
      </w:r>
      <w:proofErr w:type="spellEnd"/>
      <w:r w:rsidRPr="00994710">
        <w:rPr>
          <w:rFonts w:ascii="Times New Roman" w:hAnsi="Times New Roman" w:cs="Times New Roman"/>
          <w:bCs/>
          <w:sz w:val="22"/>
          <w:szCs w:val="22"/>
        </w:rPr>
        <w:t xml:space="preserve"> запустила «Шеринг СЭС». Заводы и коммерческие предприятия могут снизить расходы на электричество на </w:t>
      </w:r>
      <w:r w:rsidR="007C034E">
        <w:rPr>
          <w:rFonts w:ascii="Times New Roman" w:hAnsi="Times New Roman" w:cs="Times New Roman"/>
          <w:bCs/>
          <w:sz w:val="22"/>
          <w:szCs w:val="22"/>
        </w:rPr>
        <w:t>30</w:t>
      </w:r>
      <w:r w:rsidRPr="00994710">
        <w:rPr>
          <w:rFonts w:ascii="Times New Roman" w:hAnsi="Times New Roman" w:cs="Times New Roman"/>
          <w:bCs/>
          <w:sz w:val="22"/>
          <w:szCs w:val="22"/>
        </w:rPr>
        <w:t xml:space="preserve">% и при этом не тратить деньги на покупку оборудования. </w:t>
      </w:r>
      <w:proofErr w:type="spellStart"/>
      <w:r w:rsidRPr="00994710">
        <w:rPr>
          <w:rFonts w:ascii="Times New Roman" w:hAnsi="Times New Roman" w:cs="Times New Roman"/>
          <w:bCs/>
          <w:sz w:val="22"/>
          <w:szCs w:val="22"/>
        </w:rPr>
        <w:t>Solergy</w:t>
      </w:r>
      <w:proofErr w:type="spellEnd"/>
      <w:r w:rsidRPr="00994710">
        <w:rPr>
          <w:rFonts w:ascii="Times New Roman" w:hAnsi="Times New Roman" w:cs="Times New Roman"/>
          <w:bCs/>
          <w:sz w:val="22"/>
          <w:szCs w:val="22"/>
        </w:rPr>
        <w:t xml:space="preserve"> сама строит станцию на территории </w:t>
      </w:r>
      <w:r w:rsidR="00D7700A">
        <w:rPr>
          <w:rFonts w:ascii="Times New Roman" w:hAnsi="Times New Roman" w:cs="Times New Roman"/>
          <w:bCs/>
          <w:sz w:val="22"/>
          <w:szCs w:val="22"/>
        </w:rPr>
        <w:t>партнёра</w:t>
      </w:r>
      <w:r w:rsidRPr="00994710">
        <w:rPr>
          <w:rFonts w:ascii="Times New Roman" w:hAnsi="Times New Roman" w:cs="Times New Roman"/>
          <w:bCs/>
          <w:sz w:val="22"/>
          <w:szCs w:val="22"/>
        </w:rPr>
        <w:t xml:space="preserve">, подключает её и берёт на себя всё обслуживание. Оплата только за фактически </w:t>
      </w:r>
      <w:r w:rsidRPr="00125D5C">
        <w:rPr>
          <w:rFonts w:ascii="Times New Roman" w:hAnsi="Times New Roman" w:cs="Times New Roman"/>
          <w:bCs/>
          <w:sz w:val="22"/>
          <w:szCs w:val="22"/>
        </w:rPr>
        <w:t xml:space="preserve">потреблённые </w:t>
      </w:r>
      <w:proofErr w:type="spellStart"/>
      <w:r w:rsidRPr="00125D5C">
        <w:rPr>
          <w:rFonts w:ascii="Times New Roman" w:hAnsi="Times New Roman" w:cs="Times New Roman"/>
          <w:bCs/>
          <w:sz w:val="22"/>
          <w:szCs w:val="22"/>
        </w:rPr>
        <w:t>к</w:t>
      </w:r>
      <w:r w:rsidRPr="00994710">
        <w:rPr>
          <w:rFonts w:ascii="Times New Roman" w:hAnsi="Times New Roman" w:cs="Times New Roman"/>
          <w:bCs/>
          <w:sz w:val="22"/>
          <w:szCs w:val="22"/>
        </w:rPr>
        <w:t>Вт</w:t>
      </w:r>
      <w:r w:rsidRPr="00994710">
        <w:rPr>
          <w:rFonts w:ascii="Cambria Math" w:hAnsi="Cambria Math" w:cs="Cambria Math"/>
          <w:bCs/>
          <w:sz w:val="22"/>
          <w:szCs w:val="22"/>
        </w:rPr>
        <w:t>⋅</w:t>
      </w:r>
      <w:r w:rsidRPr="00994710">
        <w:rPr>
          <w:rFonts w:ascii="Times New Roman" w:hAnsi="Times New Roman" w:cs="Times New Roman"/>
          <w:bCs/>
          <w:sz w:val="22"/>
          <w:szCs w:val="22"/>
        </w:rPr>
        <w:t>ч</w:t>
      </w:r>
      <w:proofErr w:type="spellEnd"/>
      <w:r w:rsidRPr="00994710">
        <w:rPr>
          <w:rFonts w:ascii="Times New Roman" w:hAnsi="Times New Roman" w:cs="Times New Roman"/>
          <w:bCs/>
          <w:sz w:val="22"/>
          <w:szCs w:val="22"/>
        </w:rPr>
        <w:t xml:space="preserve"> по цене ниже </w:t>
      </w:r>
      <w:r w:rsidR="009F25EF">
        <w:rPr>
          <w:rFonts w:ascii="Times New Roman" w:hAnsi="Times New Roman" w:cs="Times New Roman"/>
          <w:bCs/>
          <w:sz w:val="22"/>
          <w:szCs w:val="22"/>
        </w:rPr>
        <w:t>текущего</w:t>
      </w:r>
      <w:r w:rsidRPr="00994710">
        <w:rPr>
          <w:rFonts w:ascii="Times New Roman" w:hAnsi="Times New Roman" w:cs="Times New Roman"/>
          <w:bCs/>
          <w:sz w:val="22"/>
          <w:szCs w:val="22"/>
        </w:rPr>
        <w:t xml:space="preserve"> тарифа.</w:t>
      </w:r>
    </w:p>
    <w:p w14:paraId="57D7D7CB" w14:textId="77777777" w:rsidR="00FA0843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E7E77D1" w14:textId="77777777" w:rsidR="00FA0843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4710">
        <w:rPr>
          <w:rFonts w:ascii="Times New Roman" w:hAnsi="Times New Roman" w:cs="Times New Roman"/>
          <w:b/>
          <w:bCs/>
          <w:sz w:val="22"/>
          <w:szCs w:val="22"/>
        </w:rPr>
        <w:t>ТЕКСТ:</w:t>
      </w:r>
    </w:p>
    <w:p w14:paraId="0B8B5AC2" w14:textId="2355C4C7" w:rsidR="00FA0843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4710">
        <w:rPr>
          <w:rFonts w:ascii="Times New Roman" w:hAnsi="Times New Roman" w:cs="Times New Roman"/>
          <w:bCs/>
          <w:sz w:val="22"/>
          <w:szCs w:val="22"/>
        </w:rPr>
        <w:t xml:space="preserve">Компания </w:t>
      </w:r>
      <w:proofErr w:type="spellStart"/>
      <w:r w:rsidRPr="00994710">
        <w:rPr>
          <w:rFonts w:ascii="Times New Roman" w:hAnsi="Times New Roman" w:cs="Times New Roman"/>
          <w:bCs/>
          <w:sz w:val="22"/>
          <w:szCs w:val="22"/>
        </w:rPr>
        <w:t>Solergy</w:t>
      </w:r>
      <w:proofErr w:type="spellEnd"/>
      <w:r w:rsidRPr="00994710">
        <w:rPr>
          <w:rFonts w:ascii="Times New Roman" w:hAnsi="Times New Roman" w:cs="Times New Roman"/>
          <w:bCs/>
          <w:sz w:val="22"/>
          <w:szCs w:val="22"/>
        </w:rPr>
        <w:t xml:space="preserve"> предлагает промышленным и коммерческим пре</w:t>
      </w:r>
      <w:r w:rsidR="00EB27D8" w:rsidRPr="00994710">
        <w:rPr>
          <w:rFonts w:ascii="Times New Roman" w:hAnsi="Times New Roman" w:cs="Times New Roman"/>
          <w:bCs/>
          <w:sz w:val="22"/>
          <w:szCs w:val="22"/>
        </w:rPr>
        <w:t xml:space="preserve">дприятиям «Шеринг СЭС» </w:t>
      </w:r>
      <w:r w:rsidRPr="00994710">
        <w:rPr>
          <w:rFonts w:ascii="Times New Roman" w:hAnsi="Times New Roman" w:cs="Times New Roman"/>
          <w:bCs/>
          <w:sz w:val="22"/>
          <w:szCs w:val="22"/>
        </w:rPr>
        <w:t xml:space="preserve">с оплатой только за фактически потребленную электроэнергию. В рамках данной услуги </w:t>
      </w:r>
      <w:proofErr w:type="spellStart"/>
      <w:r w:rsidRPr="00994710">
        <w:rPr>
          <w:rFonts w:ascii="Times New Roman" w:hAnsi="Times New Roman" w:cs="Times New Roman"/>
          <w:bCs/>
          <w:sz w:val="22"/>
          <w:szCs w:val="22"/>
        </w:rPr>
        <w:t>Solergy</w:t>
      </w:r>
      <w:proofErr w:type="spellEnd"/>
      <w:r w:rsidRPr="00994710">
        <w:rPr>
          <w:rFonts w:ascii="Times New Roman" w:hAnsi="Times New Roman" w:cs="Times New Roman"/>
          <w:bCs/>
          <w:sz w:val="22"/>
          <w:szCs w:val="22"/>
        </w:rPr>
        <w:t xml:space="preserve"> за свой счёт производит установку оборудования на территории </w:t>
      </w:r>
      <w:r w:rsidR="00147450">
        <w:rPr>
          <w:rFonts w:ascii="Times New Roman" w:hAnsi="Times New Roman" w:cs="Times New Roman"/>
          <w:bCs/>
          <w:sz w:val="22"/>
          <w:szCs w:val="22"/>
        </w:rPr>
        <w:t>партнёра</w:t>
      </w:r>
      <w:r w:rsidRPr="00994710">
        <w:rPr>
          <w:rFonts w:ascii="Times New Roman" w:hAnsi="Times New Roman" w:cs="Times New Roman"/>
          <w:bCs/>
          <w:sz w:val="22"/>
          <w:szCs w:val="22"/>
        </w:rPr>
        <w:t xml:space="preserve">, осуществляет подключение и принимает на себя полное сервисное обслуживание станции. Уже в первый месяц после запуска предприятие платит за электричество на </w:t>
      </w:r>
      <w:r w:rsidR="00690DF5">
        <w:rPr>
          <w:rFonts w:ascii="Times New Roman" w:hAnsi="Times New Roman" w:cs="Times New Roman"/>
          <w:bCs/>
          <w:sz w:val="22"/>
          <w:szCs w:val="22"/>
        </w:rPr>
        <w:t>30</w:t>
      </w:r>
      <w:r w:rsidRPr="00994710">
        <w:rPr>
          <w:rFonts w:ascii="Times New Roman" w:hAnsi="Times New Roman" w:cs="Times New Roman"/>
          <w:bCs/>
          <w:sz w:val="22"/>
          <w:szCs w:val="22"/>
        </w:rPr>
        <w:t xml:space="preserve">% ниже </w:t>
      </w:r>
      <w:r w:rsidR="0099606A">
        <w:rPr>
          <w:rFonts w:ascii="Times New Roman" w:hAnsi="Times New Roman" w:cs="Times New Roman"/>
          <w:bCs/>
          <w:sz w:val="22"/>
          <w:szCs w:val="22"/>
        </w:rPr>
        <w:t>текущего</w:t>
      </w:r>
      <w:r w:rsidRPr="00994710">
        <w:rPr>
          <w:rFonts w:ascii="Times New Roman" w:hAnsi="Times New Roman" w:cs="Times New Roman"/>
          <w:bCs/>
          <w:sz w:val="22"/>
          <w:szCs w:val="22"/>
        </w:rPr>
        <w:t xml:space="preserve"> тарифа.</w:t>
      </w:r>
    </w:p>
    <w:p w14:paraId="42E24F8C" w14:textId="0FF3714D" w:rsidR="00FA0843" w:rsidRPr="00994710" w:rsidRDefault="001A4869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A4869">
        <w:rPr>
          <w:rFonts w:ascii="Times New Roman" w:hAnsi="Times New Roman" w:cs="Times New Roman"/>
          <w:bCs/>
          <w:sz w:val="22"/>
          <w:szCs w:val="22"/>
        </w:rPr>
        <w:t>«Шеринг СЭС» предназначен для предприятий, которые заинтересованы в сокращении расходов на электроэнергию и стремятся оптимизировать структуру капитальных затрат</w:t>
      </w:r>
      <w:r w:rsidR="00FA0843" w:rsidRPr="00994710">
        <w:rPr>
          <w:rFonts w:ascii="Times New Roman" w:hAnsi="Times New Roman" w:cs="Times New Roman"/>
          <w:bCs/>
          <w:sz w:val="22"/>
          <w:szCs w:val="22"/>
        </w:rPr>
        <w:t xml:space="preserve">. </w:t>
      </w:r>
      <w:proofErr w:type="spellStart"/>
      <w:r w:rsidR="00FA0843" w:rsidRPr="00994710">
        <w:rPr>
          <w:rFonts w:ascii="Times New Roman" w:hAnsi="Times New Roman" w:cs="Times New Roman"/>
          <w:bCs/>
          <w:sz w:val="22"/>
          <w:szCs w:val="22"/>
        </w:rPr>
        <w:t>Solergy</w:t>
      </w:r>
      <w:proofErr w:type="spellEnd"/>
      <w:r w:rsidR="00FA0843" w:rsidRPr="00994710">
        <w:rPr>
          <w:rFonts w:ascii="Times New Roman" w:hAnsi="Times New Roman" w:cs="Times New Roman"/>
          <w:bCs/>
          <w:sz w:val="22"/>
          <w:szCs w:val="22"/>
        </w:rPr>
        <w:t xml:space="preserve"> берёт на себя полный цикл: подбор оборудования с учетом особенностей объекта, выполнение строительно-монтажных работ «под ключ», настройку системы онлайн-мониторинга, а также всё последующее обслуживание и ремонт.</w:t>
      </w:r>
    </w:p>
    <w:p w14:paraId="31473C36" w14:textId="77777777" w:rsidR="00FA0843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5B5E6A6" w14:textId="755FA7E1" w:rsidR="00FA0843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4710">
        <w:rPr>
          <w:rFonts w:ascii="Times New Roman" w:hAnsi="Times New Roman" w:cs="Times New Roman"/>
          <w:bCs/>
          <w:sz w:val="22"/>
          <w:szCs w:val="22"/>
        </w:rPr>
        <w:t>Ключевые преимущества «Шеринг СЭС»:</w:t>
      </w:r>
    </w:p>
    <w:p w14:paraId="6EF4A84A" w14:textId="0DBE445A" w:rsidR="00FA0843" w:rsidRPr="00994710" w:rsidRDefault="00FA0843" w:rsidP="00FA084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4710">
        <w:rPr>
          <w:rFonts w:ascii="Times New Roman" w:hAnsi="Times New Roman" w:cs="Times New Roman"/>
          <w:bCs/>
          <w:sz w:val="22"/>
          <w:szCs w:val="22"/>
        </w:rPr>
        <w:t>Гарантированное снижение расходов на эл</w:t>
      </w:r>
      <w:r w:rsidR="00EB27D8" w:rsidRPr="00994710">
        <w:rPr>
          <w:rFonts w:ascii="Times New Roman" w:hAnsi="Times New Roman" w:cs="Times New Roman"/>
          <w:bCs/>
          <w:sz w:val="22"/>
          <w:szCs w:val="22"/>
        </w:rPr>
        <w:t xml:space="preserve">ектроэнергию с первого месяца - </w:t>
      </w:r>
      <w:r w:rsidRPr="00994710">
        <w:rPr>
          <w:rFonts w:ascii="Times New Roman" w:hAnsi="Times New Roman" w:cs="Times New Roman"/>
          <w:bCs/>
          <w:sz w:val="22"/>
          <w:szCs w:val="22"/>
        </w:rPr>
        <w:t xml:space="preserve">минимум на </w:t>
      </w:r>
      <w:r w:rsidR="00612EBC">
        <w:rPr>
          <w:rFonts w:ascii="Times New Roman" w:hAnsi="Times New Roman" w:cs="Times New Roman"/>
          <w:bCs/>
          <w:sz w:val="22"/>
          <w:szCs w:val="22"/>
        </w:rPr>
        <w:t>30</w:t>
      </w:r>
      <w:r w:rsidRPr="00994710">
        <w:rPr>
          <w:rFonts w:ascii="Times New Roman" w:hAnsi="Times New Roman" w:cs="Times New Roman"/>
          <w:bCs/>
          <w:sz w:val="22"/>
          <w:szCs w:val="22"/>
        </w:rPr>
        <w:t>% по сравнению с текущим тарифом.</w:t>
      </w:r>
    </w:p>
    <w:p w14:paraId="17CB553F" w14:textId="4E83B749" w:rsidR="00FA0843" w:rsidRPr="00994710" w:rsidRDefault="00FA0843" w:rsidP="00FA084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4710">
        <w:rPr>
          <w:rFonts w:ascii="Times New Roman" w:hAnsi="Times New Roman" w:cs="Times New Roman"/>
          <w:bCs/>
          <w:sz w:val="22"/>
          <w:szCs w:val="22"/>
        </w:rPr>
        <w:t xml:space="preserve">Станция находится на балансе </w:t>
      </w:r>
      <w:proofErr w:type="spellStart"/>
      <w:r w:rsidRPr="00994710">
        <w:rPr>
          <w:rFonts w:ascii="Times New Roman" w:hAnsi="Times New Roman" w:cs="Times New Roman"/>
          <w:bCs/>
          <w:sz w:val="22"/>
          <w:szCs w:val="22"/>
        </w:rPr>
        <w:t>Solergy</w:t>
      </w:r>
      <w:proofErr w:type="spellEnd"/>
      <w:r w:rsidRPr="00994710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147450">
        <w:rPr>
          <w:rFonts w:ascii="Times New Roman" w:hAnsi="Times New Roman" w:cs="Times New Roman"/>
          <w:bCs/>
          <w:sz w:val="22"/>
          <w:szCs w:val="22"/>
        </w:rPr>
        <w:t>партнёр</w:t>
      </w:r>
      <w:r w:rsidRPr="00994710">
        <w:rPr>
          <w:rFonts w:ascii="Times New Roman" w:hAnsi="Times New Roman" w:cs="Times New Roman"/>
          <w:bCs/>
          <w:sz w:val="22"/>
          <w:szCs w:val="22"/>
        </w:rPr>
        <w:t xml:space="preserve"> оплачивает только реально потребляемую энергию.</w:t>
      </w:r>
    </w:p>
    <w:p w14:paraId="77653E98" w14:textId="77777777" w:rsidR="00FA0843" w:rsidRPr="00994710" w:rsidRDefault="00FA0843" w:rsidP="00FA084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4710">
        <w:rPr>
          <w:rFonts w:ascii="Times New Roman" w:hAnsi="Times New Roman" w:cs="Times New Roman"/>
          <w:bCs/>
          <w:sz w:val="22"/>
          <w:szCs w:val="22"/>
        </w:rPr>
        <w:t>Отсутствие налога на имущество и дополнительных амортизационных издержек.</w:t>
      </w:r>
    </w:p>
    <w:p w14:paraId="056B7FAD" w14:textId="77777777" w:rsidR="00FA0843" w:rsidRPr="00994710" w:rsidRDefault="00FA0843" w:rsidP="00FA084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4710">
        <w:rPr>
          <w:rFonts w:ascii="Times New Roman" w:hAnsi="Times New Roman" w:cs="Times New Roman"/>
          <w:bCs/>
          <w:sz w:val="22"/>
          <w:szCs w:val="22"/>
        </w:rPr>
        <w:t>Вклад в устойчивое развитие. Использование солнечной энергии позволяет предприятию снизить выбросы CO₂ и повысить экологическую ответственность бизнеса.</w:t>
      </w:r>
    </w:p>
    <w:p w14:paraId="080DBF5C" w14:textId="77777777" w:rsidR="00FA0843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272D6AD" w14:textId="1606A811" w:rsidR="00FA0843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4710">
        <w:rPr>
          <w:rFonts w:ascii="Times New Roman" w:hAnsi="Times New Roman" w:cs="Times New Roman"/>
          <w:bCs/>
          <w:sz w:val="22"/>
          <w:szCs w:val="22"/>
        </w:rPr>
        <w:t>Технические преимущества</w:t>
      </w:r>
      <w:r w:rsidR="00D3005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3005D" w:rsidRPr="00994710">
        <w:rPr>
          <w:rFonts w:ascii="Times New Roman" w:hAnsi="Times New Roman" w:cs="Times New Roman"/>
          <w:bCs/>
          <w:sz w:val="22"/>
          <w:szCs w:val="22"/>
        </w:rPr>
        <w:t>«Шеринг СЭС»</w:t>
      </w:r>
      <w:r w:rsidRPr="00994710">
        <w:rPr>
          <w:rFonts w:ascii="Times New Roman" w:hAnsi="Times New Roman" w:cs="Times New Roman"/>
          <w:bCs/>
          <w:sz w:val="22"/>
          <w:szCs w:val="22"/>
        </w:rPr>
        <w:t>:</w:t>
      </w:r>
    </w:p>
    <w:p w14:paraId="224F78AF" w14:textId="2077B647" w:rsidR="00FA0843" w:rsidRPr="00994710" w:rsidRDefault="00FA0843" w:rsidP="000D7FA6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4710">
        <w:rPr>
          <w:rFonts w:ascii="Times New Roman" w:hAnsi="Times New Roman" w:cs="Times New Roman"/>
          <w:bCs/>
          <w:sz w:val="22"/>
          <w:szCs w:val="22"/>
        </w:rPr>
        <w:t>Использование собственного производства солнечных панелей (мощностью 625 Вт, срок службы 30+ лет, эффективность 23%).</w:t>
      </w:r>
    </w:p>
    <w:p w14:paraId="659FDB66" w14:textId="172777C6" w:rsidR="00FA0843" w:rsidRPr="00994710" w:rsidRDefault="00FA0843" w:rsidP="000D7FA6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4710">
        <w:rPr>
          <w:rFonts w:ascii="Times New Roman" w:hAnsi="Times New Roman" w:cs="Times New Roman"/>
          <w:bCs/>
          <w:sz w:val="22"/>
          <w:szCs w:val="22"/>
        </w:rPr>
        <w:t xml:space="preserve">Умное управление на базе </w:t>
      </w:r>
      <w:r w:rsidR="003600CC">
        <w:rPr>
          <w:rFonts w:ascii="Times New Roman" w:hAnsi="Times New Roman" w:cs="Times New Roman"/>
          <w:bCs/>
          <w:sz w:val="22"/>
          <w:szCs w:val="22"/>
        </w:rPr>
        <w:t xml:space="preserve">российского </w:t>
      </w:r>
      <w:r w:rsidRPr="00994710">
        <w:rPr>
          <w:rFonts w:ascii="Times New Roman" w:hAnsi="Times New Roman" w:cs="Times New Roman"/>
          <w:bCs/>
          <w:sz w:val="22"/>
          <w:szCs w:val="22"/>
        </w:rPr>
        <w:t xml:space="preserve">ИИ, прозрачный онлайн-мониторинг для </w:t>
      </w:r>
      <w:r w:rsidR="00CA26F8">
        <w:rPr>
          <w:rFonts w:ascii="Times New Roman" w:hAnsi="Times New Roman" w:cs="Times New Roman"/>
          <w:bCs/>
          <w:sz w:val="22"/>
          <w:szCs w:val="22"/>
        </w:rPr>
        <w:t>партнёра</w:t>
      </w:r>
      <w:r w:rsidRPr="00994710">
        <w:rPr>
          <w:rFonts w:ascii="Times New Roman" w:hAnsi="Times New Roman" w:cs="Times New Roman"/>
          <w:bCs/>
          <w:sz w:val="22"/>
          <w:szCs w:val="22"/>
        </w:rPr>
        <w:t>.</w:t>
      </w:r>
    </w:p>
    <w:p w14:paraId="57ECF59C" w14:textId="77777777" w:rsidR="00FA0843" w:rsidRPr="00994710" w:rsidRDefault="00FA0843" w:rsidP="000D7FA6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4710">
        <w:rPr>
          <w:rFonts w:ascii="Times New Roman" w:hAnsi="Times New Roman" w:cs="Times New Roman"/>
          <w:bCs/>
          <w:sz w:val="22"/>
          <w:szCs w:val="22"/>
        </w:rPr>
        <w:t>Работа только с ведущими мировыми производителями комплектующих, гарантия надежности и качества.</w:t>
      </w:r>
    </w:p>
    <w:p w14:paraId="3897427B" w14:textId="77777777" w:rsidR="00FA0843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DDE363D" w14:textId="2077A079" w:rsidR="00FA0843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4710">
        <w:rPr>
          <w:rFonts w:ascii="Times New Roman" w:hAnsi="Times New Roman" w:cs="Times New Roman"/>
          <w:bCs/>
          <w:sz w:val="22"/>
          <w:szCs w:val="22"/>
        </w:rPr>
        <w:t>«При переходе на собственную генерацию предприятия часто сталкиваются с двумя основными барьерами: необходимостью отвлекать значительные средства из оборота и сложностью последующей эксплуатации,</w:t>
      </w:r>
      <w:r w:rsidR="00D244CA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994710">
        <w:rPr>
          <w:rFonts w:ascii="Times New Roman" w:hAnsi="Times New Roman" w:cs="Times New Roman"/>
          <w:bCs/>
          <w:sz w:val="22"/>
          <w:szCs w:val="22"/>
        </w:rPr>
        <w:t xml:space="preserve">отмечает Иван </w:t>
      </w:r>
      <w:proofErr w:type="spellStart"/>
      <w:r w:rsidRPr="00994710">
        <w:rPr>
          <w:rFonts w:ascii="Times New Roman" w:hAnsi="Times New Roman" w:cs="Times New Roman"/>
          <w:bCs/>
          <w:sz w:val="22"/>
          <w:szCs w:val="22"/>
        </w:rPr>
        <w:t>Мокрышев</w:t>
      </w:r>
      <w:proofErr w:type="spellEnd"/>
      <w:r w:rsidRPr="00994710">
        <w:rPr>
          <w:rFonts w:ascii="Times New Roman" w:hAnsi="Times New Roman" w:cs="Times New Roman"/>
          <w:bCs/>
          <w:sz w:val="22"/>
          <w:szCs w:val="22"/>
        </w:rPr>
        <w:t>, Г</w:t>
      </w:r>
      <w:r w:rsidR="00EB27D8" w:rsidRPr="00994710">
        <w:rPr>
          <w:rFonts w:ascii="Times New Roman" w:hAnsi="Times New Roman" w:cs="Times New Roman"/>
          <w:bCs/>
          <w:sz w:val="22"/>
          <w:szCs w:val="22"/>
        </w:rPr>
        <w:t xml:space="preserve">енеральный директор </w:t>
      </w:r>
      <w:proofErr w:type="spellStart"/>
      <w:r w:rsidR="00EB27D8" w:rsidRPr="00994710">
        <w:rPr>
          <w:rFonts w:ascii="Times New Roman" w:hAnsi="Times New Roman" w:cs="Times New Roman"/>
          <w:bCs/>
          <w:sz w:val="22"/>
          <w:szCs w:val="22"/>
        </w:rPr>
        <w:t>Solergy</w:t>
      </w:r>
      <w:proofErr w:type="spellEnd"/>
      <w:r w:rsidR="00EB27D8" w:rsidRPr="00994710">
        <w:rPr>
          <w:rFonts w:ascii="Times New Roman" w:hAnsi="Times New Roman" w:cs="Times New Roman"/>
          <w:bCs/>
          <w:sz w:val="22"/>
          <w:szCs w:val="22"/>
        </w:rPr>
        <w:t>. «Шеринг СЭС»</w:t>
      </w:r>
      <w:r w:rsidRPr="00994710">
        <w:rPr>
          <w:rFonts w:ascii="Times New Roman" w:hAnsi="Times New Roman" w:cs="Times New Roman"/>
          <w:bCs/>
          <w:sz w:val="22"/>
          <w:szCs w:val="22"/>
        </w:rPr>
        <w:t xml:space="preserve"> снимает оба этих барьера. Мы предоставляем бизнесу готовую инфраструктуру как сервис, чистую электроэнергию по цене ниже рыночной без капитальных затрат и без необходимости обслуживания оборудования. Оплата только за фактически </w:t>
      </w:r>
      <w:r w:rsidR="00125D5C" w:rsidRPr="00125D5C">
        <w:rPr>
          <w:rFonts w:ascii="Times New Roman" w:hAnsi="Times New Roman" w:cs="Times New Roman"/>
          <w:bCs/>
          <w:sz w:val="22"/>
          <w:szCs w:val="22"/>
        </w:rPr>
        <w:t>потреблённые</w:t>
      </w:r>
      <w:r w:rsidRPr="00994710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94710">
        <w:rPr>
          <w:rFonts w:ascii="Times New Roman" w:hAnsi="Times New Roman" w:cs="Times New Roman"/>
          <w:bCs/>
          <w:sz w:val="22"/>
          <w:szCs w:val="22"/>
        </w:rPr>
        <w:t>кВт</w:t>
      </w:r>
      <w:r w:rsidRPr="00994710">
        <w:rPr>
          <w:rFonts w:ascii="Cambria Math" w:hAnsi="Cambria Math" w:cs="Cambria Math"/>
          <w:bCs/>
          <w:sz w:val="22"/>
          <w:szCs w:val="22"/>
        </w:rPr>
        <w:t>⋅</w:t>
      </w:r>
      <w:r w:rsidRPr="00994710">
        <w:rPr>
          <w:rFonts w:ascii="Times New Roman" w:hAnsi="Times New Roman" w:cs="Times New Roman"/>
          <w:bCs/>
          <w:sz w:val="22"/>
          <w:szCs w:val="22"/>
        </w:rPr>
        <w:t>ч</w:t>
      </w:r>
      <w:proofErr w:type="spellEnd"/>
      <w:r w:rsidRPr="00994710">
        <w:rPr>
          <w:rFonts w:ascii="Times New Roman" w:hAnsi="Times New Roman" w:cs="Times New Roman"/>
          <w:bCs/>
          <w:sz w:val="22"/>
          <w:szCs w:val="22"/>
        </w:rPr>
        <w:t xml:space="preserve"> с фиксированной скидкой делает предложение прозрачным и экономически обоснованным».</w:t>
      </w:r>
    </w:p>
    <w:p w14:paraId="70D3758F" w14:textId="77777777" w:rsidR="00FA0843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F9D48C4" w14:textId="7B51E003" w:rsidR="00FD25F9" w:rsidRPr="00994710" w:rsidRDefault="00FA0843" w:rsidP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4710">
        <w:rPr>
          <w:rFonts w:ascii="Times New Roman" w:hAnsi="Times New Roman" w:cs="Times New Roman"/>
          <w:bCs/>
          <w:sz w:val="22"/>
          <w:szCs w:val="22"/>
        </w:rPr>
        <w:t xml:space="preserve">Для заинтересованных предприятий </w:t>
      </w:r>
      <w:proofErr w:type="spellStart"/>
      <w:r w:rsidRPr="00994710">
        <w:rPr>
          <w:rFonts w:ascii="Times New Roman" w:hAnsi="Times New Roman" w:cs="Times New Roman"/>
          <w:bCs/>
          <w:sz w:val="22"/>
          <w:szCs w:val="22"/>
        </w:rPr>
        <w:t>Solergy</w:t>
      </w:r>
      <w:proofErr w:type="spellEnd"/>
      <w:r w:rsidRPr="00994710">
        <w:rPr>
          <w:rFonts w:ascii="Times New Roman" w:hAnsi="Times New Roman" w:cs="Times New Roman"/>
          <w:bCs/>
          <w:sz w:val="22"/>
          <w:szCs w:val="22"/>
        </w:rPr>
        <w:t xml:space="preserve"> проводит предварительный расчет экономического эффекта, а также бесплатный технический аудит объектов для определения оптимальной конфигурации станции.</w:t>
      </w:r>
    </w:p>
    <w:p w14:paraId="18693539" w14:textId="77777777" w:rsidR="00593910" w:rsidRPr="00994710" w:rsidRDefault="00593910" w:rsidP="00593910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C9253F3" w14:textId="3E645A06" w:rsidR="00693BA3" w:rsidRPr="00994710" w:rsidRDefault="00693BA3" w:rsidP="008C63EC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4710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</w:t>
      </w:r>
    </w:p>
    <w:p w14:paraId="646DEF88" w14:textId="77777777" w:rsidR="00994710" w:rsidRPr="00994710" w:rsidRDefault="00950D8A" w:rsidP="00950D8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94710">
        <w:rPr>
          <w:rFonts w:ascii="Times New Roman" w:hAnsi="Times New Roman" w:cs="Times New Roman"/>
          <w:sz w:val="22"/>
          <w:szCs w:val="22"/>
        </w:rPr>
        <w:t xml:space="preserve">О компании </w:t>
      </w:r>
      <w:proofErr w:type="spellStart"/>
      <w:r w:rsidRPr="00994710">
        <w:rPr>
          <w:rFonts w:ascii="Times New Roman" w:hAnsi="Times New Roman" w:cs="Times New Roman"/>
          <w:sz w:val="22"/>
          <w:szCs w:val="22"/>
        </w:rPr>
        <w:t>Solergy</w:t>
      </w:r>
      <w:proofErr w:type="spellEnd"/>
      <w:r w:rsidRPr="00994710">
        <w:rPr>
          <w:rFonts w:ascii="Times New Roman" w:hAnsi="Times New Roman" w:cs="Times New Roman"/>
          <w:sz w:val="22"/>
          <w:szCs w:val="22"/>
        </w:rPr>
        <w:t>:</w:t>
      </w:r>
    </w:p>
    <w:p w14:paraId="1A93943F" w14:textId="36FD6532" w:rsidR="00950D8A" w:rsidRDefault="004D6B8F" w:rsidP="00950D8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D6B8F">
        <w:rPr>
          <w:rFonts w:ascii="Times New Roman" w:hAnsi="Times New Roman" w:cs="Times New Roman"/>
          <w:sz w:val="22"/>
          <w:szCs w:val="22"/>
        </w:rPr>
        <w:t>Solergy</w:t>
      </w:r>
      <w:proofErr w:type="spellEnd"/>
      <w:r w:rsidR="00BD026B">
        <w:rPr>
          <w:rFonts w:ascii="Times New Roman" w:hAnsi="Times New Roman" w:cs="Times New Roman"/>
          <w:sz w:val="22"/>
          <w:szCs w:val="22"/>
        </w:rPr>
        <w:t xml:space="preserve"> - </w:t>
      </w:r>
      <w:r w:rsidRPr="004D6B8F">
        <w:rPr>
          <w:rFonts w:ascii="Times New Roman" w:hAnsi="Times New Roman" w:cs="Times New Roman"/>
          <w:sz w:val="22"/>
          <w:szCs w:val="22"/>
        </w:rPr>
        <w:t xml:space="preserve">независимый производитель солнечной энергии для коммерческого и промышленного сектора. </w:t>
      </w:r>
      <w:r w:rsidR="00BD026B" w:rsidRPr="00BD026B">
        <w:rPr>
          <w:rFonts w:ascii="Times New Roman" w:hAnsi="Times New Roman" w:cs="Times New Roman"/>
          <w:sz w:val="22"/>
          <w:szCs w:val="22"/>
        </w:rPr>
        <w:t>Компания обладает статусом резидента инновационного центра «Сколково» и обеспечивает полный жизненный цикл солнечных электростанций: от проектирования до сервисного обслуживания.</w:t>
      </w:r>
    </w:p>
    <w:p w14:paraId="5AB9A47A" w14:textId="77777777" w:rsidR="004D6B8F" w:rsidRPr="00994710" w:rsidRDefault="004D6B8F" w:rsidP="00950D8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2"/>
          <w:szCs w:val="22"/>
        </w:rPr>
      </w:pPr>
    </w:p>
    <w:p w14:paraId="2AAAF5A0" w14:textId="77777777" w:rsidR="00950D8A" w:rsidRPr="00994710" w:rsidRDefault="00950D8A" w:rsidP="00950D8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94710">
        <w:rPr>
          <w:rFonts w:ascii="Times New Roman" w:hAnsi="Times New Roman" w:cs="Times New Roman"/>
          <w:sz w:val="22"/>
          <w:szCs w:val="22"/>
        </w:rPr>
        <w:lastRenderedPageBreak/>
        <w:t>Контакты для СМИ:</w:t>
      </w:r>
    </w:p>
    <w:p w14:paraId="7B9DD290" w14:textId="2FFB3700" w:rsidR="00950D8A" w:rsidRPr="00994710" w:rsidRDefault="00950D8A" w:rsidP="00950D8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94710">
        <w:rPr>
          <w:rFonts w:ascii="Times New Roman" w:hAnsi="Times New Roman" w:cs="Times New Roman"/>
          <w:sz w:val="22"/>
          <w:szCs w:val="22"/>
        </w:rPr>
        <w:t>Лунёва Мария</w:t>
      </w:r>
    </w:p>
    <w:p w14:paraId="70A3DD8A" w14:textId="73B6E30A" w:rsidR="00950D8A" w:rsidRPr="00994710" w:rsidRDefault="00950D8A" w:rsidP="00950D8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94710">
        <w:rPr>
          <w:rFonts w:ascii="Times New Roman" w:hAnsi="Times New Roman" w:cs="Times New Roman"/>
          <w:sz w:val="22"/>
          <w:szCs w:val="22"/>
        </w:rPr>
        <w:t>+7-916-545-35-28</w:t>
      </w:r>
    </w:p>
    <w:p w14:paraId="5976E174" w14:textId="1D1E1C8B" w:rsidR="00950D8A" w:rsidRPr="00125D5C" w:rsidRDefault="00125D5C" w:rsidP="00950D8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hyperlink r:id="rId6" w:history="1">
        <w:r w:rsidRPr="004C3CD0">
          <w:rPr>
            <w:rStyle w:val="ac"/>
            <w:rFonts w:ascii="Times New Roman" w:hAnsi="Times New Roman" w:cs="Times New Roman"/>
            <w:sz w:val="22"/>
            <w:szCs w:val="22"/>
            <w:lang w:val="en-US"/>
          </w:rPr>
          <w:t>m</w:t>
        </w:r>
        <w:r w:rsidRPr="00125D5C">
          <w:rPr>
            <w:rStyle w:val="ac"/>
            <w:rFonts w:ascii="Times New Roman" w:hAnsi="Times New Roman" w:cs="Times New Roman"/>
            <w:sz w:val="22"/>
            <w:szCs w:val="22"/>
          </w:rPr>
          <w:t>.</w:t>
        </w:r>
        <w:r w:rsidRPr="004C3CD0">
          <w:rPr>
            <w:rStyle w:val="ac"/>
            <w:rFonts w:ascii="Times New Roman" w:hAnsi="Times New Roman" w:cs="Times New Roman"/>
            <w:sz w:val="22"/>
            <w:szCs w:val="22"/>
            <w:lang w:val="en-US"/>
          </w:rPr>
          <w:t>luneva</w:t>
        </w:r>
        <w:r w:rsidRPr="00125D5C">
          <w:rPr>
            <w:rStyle w:val="ac"/>
            <w:rFonts w:ascii="Times New Roman" w:hAnsi="Times New Roman" w:cs="Times New Roman"/>
            <w:sz w:val="22"/>
            <w:szCs w:val="22"/>
          </w:rPr>
          <w:t>@</w:t>
        </w:r>
        <w:r w:rsidRPr="004C3CD0">
          <w:rPr>
            <w:rStyle w:val="ac"/>
            <w:rFonts w:ascii="Times New Roman" w:hAnsi="Times New Roman" w:cs="Times New Roman"/>
            <w:sz w:val="22"/>
            <w:szCs w:val="22"/>
            <w:lang w:val="en-US"/>
          </w:rPr>
          <w:t>solergy</w:t>
        </w:r>
        <w:r w:rsidRPr="00125D5C">
          <w:rPr>
            <w:rStyle w:val="ac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4C3CD0">
          <w:rPr>
            <w:rStyle w:val="ac"/>
            <w:rFonts w:ascii="Times New Roman" w:hAnsi="Times New Roman" w:cs="Times New Roman"/>
            <w:sz w:val="22"/>
            <w:szCs w:val="22"/>
            <w:lang w:val="en-US"/>
          </w:rPr>
          <w:t>ru</w:t>
        </w:r>
        <w:proofErr w:type="spellEnd"/>
      </w:hyperlink>
    </w:p>
    <w:p w14:paraId="7E5A43F2" w14:textId="540F2CB1" w:rsidR="0095243C" w:rsidRPr="00FA0843" w:rsidRDefault="00950D8A" w:rsidP="00950D8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94710">
        <w:rPr>
          <w:rFonts w:ascii="Times New Roman" w:hAnsi="Times New Roman" w:cs="Times New Roman"/>
          <w:sz w:val="22"/>
          <w:szCs w:val="22"/>
        </w:rPr>
        <w:t xml:space="preserve">Сайт: </w:t>
      </w:r>
      <w:hyperlink r:id="rId7" w:history="1">
        <w:r w:rsidRPr="00994710">
          <w:rPr>
            <w:rStyle w:val="ac"/>
            <w:rFonts w:ascii="Times New Roman" w:hAnsi="Times New Roman" w:cs="Times New Roman"/>
            <w:sz w:val="22"/>
            <w:szCs w:val="22"/>
            <w:lang w:val="en-US"/>
          </w:rPr>
          <w:t>https</w:t>
        </w:r>
        <w:r w:rsidRPr="00994710">
          <w:rPr>
            <w:rStyle w:val="ac"/>
            <w:rFonts w:ascii="Times New Roman" w:hAnsi="Times New Roman" w:cs="Times New Roman"/>
            <w:sz w:val="22"/>
            <w:szCs w:val="22"/>
          </w:rPr>
          <w:t>://</w:t>
        </w:r>
        <w:proofErr w:type="spellStart"/>
        <w:r w:rsidRPr="00994710">
          <w:rPr>
            <w:rStyle w:val="ac"/>
            <w:rFonts w:ascii="Times New Roman" w:hAnsi="Times New Roman" w:cs="Times New Roman"/>
            <w:sz w:val="22"/>
            <w:szCs w:val="22"/>
            <w:lang w:val="en-US"/>
          </w:rPr>
          <w:t>solergy</w:t>
        </w:r>
        <w:proofErr w:type="spellEnd"/>
        <w:r w:rsidRPr="00994710">
          <w:rPr>
            <w:rStyle w:val="ac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994710">
          <w:rPr>
            <w:rStyle w:val="ac"/>
            <w:rFonts w:ascii="Times New Roman" w:hAnsi="Times New Roman" w:cs="Times New Roman"/>
            <w:sz w:val="22"/>
            <w:szCs w:val="22"/>
            <w:lang w:val="en-US"/>
          </w:rPr>
          <w:t>ru</w:t>
        </w:r>
        <w:proofErr w:type="spellEnd"/>
        <w:r w:rsidRPr="00994710">
          <w:rPr>
            <w:rStyle w:val="ac"/>
            <w:rFonts w:ascii="Times New Roman" w:hAnsi="Times New Roman" w:cs="Times New Roman"/>
            <w:sz w:val="22"/>
            <w:szCs w:val="22"/>
          </w:rPr>
          <w:t>/</w:t>
        </w:r>
      </w:hyperlink>
    </w:p>
    <w:p w14:paraId="56C7C4AA" w14:textId="77777777" w:rsidR="00950D8A" w:rsidRPr="00FA0843" w:rsidRDefault="00950D8A" w:rsidP="00950D8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2"/>
          <w:szCs w:val="22"/>
        </w:rPr>
      </w:pPr>
    </w:p>
    <w:p w14:paraId="1F785475" w14:textId="77777777" w:rsidR="00FA0843" w:rsidRPr="00FA0843" w:rsidRDefault="00FA084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2"/>
          <w:szCs w:val="22"/>
        </w:rPr>
      </w:pPr>
    </w:p>
    <w:sectPr w:rsidR="00FA0843" w:rsidRPr="00FA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0F9B"/>
    <w:multiLevelType w:val="multilevel"/>
    <w:tmpl w:val="9BB4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77F0F"/>
    <w:multiLevelType w:val="hybridMultilevel"/>
    <w:tmpl w:val="5350781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B981272"/>
    <w:multiLevelType w:val="hybridMultilevel"/>
    <w:tmpl w:val="D4380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02BBC"/>
    <w:multiLevelType w:val="multilevel"/>
    <w:tmpl w:val="185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A652D"/>
    <w:multiLevelType w:val="multilevel"/>
    <w:tmpl w:val="DEE2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3627B"/>
    <w:multiLevelType w:val="multilevel"/>
    <w:tmpl w:val="F58A5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312454">
    <w:abstractNumId w:val="4"/>
  </w:num>
  <w:num w:numId="2" w16cid:durableId="1213268560">
    <w:abstractNumId w:val="0"/>
  </w:num>
  <w:num w:numId="3" w16cid:durableId="1294822860">
    <w:abstractNumId w:val="5"/>
  </w:num>
  <w:num w:numId="4" w16cid:durableId="971013925">
    <w:abstractNumId w:val="3"/>
  </w:num>
  <w:num w:numId="5" w16cid:durableId="487134514">
    <w:abstractNumId w:val="1"/>
  </w:num>
  <w:num w:numId="6" w16cid:durableId="1830093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3C"/>
    <w:rsid w:val="000B599B"/>
    <w:rsid w:val="000D7FA6"/>
    <w:rsid w:val="00105408"/>
    <w:rsid w:val="00107A8D"/>
    <w:rsid w:val="00125D5C"/>
    <w:rsid w:val="00141865"/>
    <w:rsid w:val="00147450"/>
    <w:rsid w:val="001A4869"/>
    <w:rsid w:val="001B676F"/>
    <w:rsid w:val="002071CF"/>
    <w:rsid w:val="002548CB"/>
    <w:rsid w:val="00305B4C"/>
    <w:rsid w:val="00331F7D"/>
    <w:rsid w:val="003571BB"/>
    <w:rsid w:val="003600CC"/>
    <w:rsid w:val="00390B8E"/>
    <w:rsid w:val="003938ED"/>
    <w:rsid w:val="003B2C33"/>
    <w:rsid w:val="003D4BD5"/>
    <w:rsid w:val="004D6B8F"/>
    <w:rsid w:val="00572170"/>
    <w:rsid w:val="00587F2C"/>
    <w:rsid w:val="00592A0C"/>
    <w:rsid w:val="00593910"/>
    <w:rsid w:val="005A3600"/>
    <w:rsid w:val="005A6E4B"/>
    <w:rsid w:val="005C4C1C"/>
    <w:rsid w:val="005D66B3"/>
    <w:rsid w:val="005F651D"/>
    <w:rsid w:val="00601CAC"/>
    <w:rsid w:val="00612EBC"/>
    <w:rsid w:val="00690DF5"/>
    <w:rsid w:val="00693BA3"/>
    <w:rsid w:val="00707C14"/>
    <w:rsid w:val="00774391"/>
    <w:rsid w:val="00793DFA"/>
    <w:rsid w:val="007C034E"/>
    <w:rsid w:val="00867B33"/>
    <w:rsid w:val="008913BD"/>
    <w:rsid w:val="008C63EC"/>
    <w:rsid w:val="00950D8A"/>
    <w:rsid w:val="00951F0B"/>
    <w:rsid w:val="0095243C"/>
    <w:rsid w:val="00994710"/>
    <w:rsid w:val="0099606A"/>
    <w:rsid w:val="009F25EF"/>
    <w:rsid w:val="00A21BA1"/>
    <w:rsid w:val="00A40C07"/>
    <w:rsid w:val="00A62240"/>
    <w:rsid w:val="00A84047"/>
    <w:rsid w:val="00AB6BF1"/>
    <w:rsid w:val="00AD712A"/>
    <w:rsid w:val="00B05953"/>
    <w:rsid w:val="00B570A5"/>
    <w:rsid w:val="00BC6CA2"/>
    <w:rsid w:val="00BD026B"/>
    <w:rsid w:val="00CA26F8"/>
    <w:rsid w:val="00D244CA"/>
    <w:rsid w:val="00D2474E"/>
    <w:rsid w:val="00D3005D"/>
    <w:rsid w:val="00D7700A"/>
    <w:rsid w:val="00D87E39"/>
    <w:rsid w:val="00D9776D"/>
    <w:rsid w:val="00EA7BA7"/>
    <w:rsid w:val="00EB27D8"/>
    <w:rsid w:val="00ED291A"/>
    <w:rsid w:val="00F36F53"/>
    <w:rsid w:val="00FA0843"/>
    <w:rsid w:val="00FA2837"/>
    <w:rsid w:val="00FC5F73"/>
    <w:rsid w:val="00F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C62C"/>
  <w15:chartTrackingRefBased/>
  <w15:docId w15:val="{37D8AEA9-A6F8-4DF9-9A63-7F9E1A5F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4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2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2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24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24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24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24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24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24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2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2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2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24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24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24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2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24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243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63E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C63EC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125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olerg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luneva@solerg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9CE8-9663-4B3C-903F-E22D1FFB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26</cp:revision>
  <cp:lastPrinted>2026-03-23T08:57:00Z</cp:lastPrinted>
  <dcterms:created xsi:type="dcterms:W3CDTF">2026-03-23T08:21:00Z</dcterms:created>
  <dcterms:modified xsi:type="dcterms:W3CDTF">2026-03-23T09:40:00Z</dcterms:modified>
</cp:coreProperties>
</file>