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2894" w14:textId="77777777" w:rsidR="00831165" w:rsidRPr="00A91271" w:rsidRDefault="00831165" w:rsidP="00831165">
      <w:pPr>
        <w:jc w:val="center"/>
        <w:rPr>
          <w:b/>
          <w:bCs/>
        </w:rPr>
      </w:pPr>
      <w:r w:rsidRPr="00A91271">
        <w:rPr>
          <w:b/>
        </w:rPr>
        <w:t xml:space="preserve">В Алтайском ГАУ </w:t>
      </w:r>
      <w:r>
        <w:rPr>
          <w:b/>
        </w:rPr>
        <w:t>проходят</w:t>
      </w:r>
      <w:r w:rsidRPr="00A91271">
        <w:rPr>
          <w:b/>
        </w:rPr>
        <w:t xml:space="preserve"> конкурсные просмотры сразу в 4 номинациях XXIX краевого фестиваля студенческого творчества «Студенческая весна на Алтае. Феста - 2026»</w:t>
      </w:r>
    </w:p>
    <w:p w14:paraId="30627708" w14:textId="77777777" w:rsidR="00831165" w:rsidRDefault="00831165" w:rsidP="00831165"/>
    <w:p w14:paraId="4C7D2966" w14:textId="77777777" w:rsidR="00831165" w:rsidRPr="00E702E7" w:rsidRDefault="00831165" w:rsidP="00831165">
      <w:pPr>
        <w:rPr>
          <w:i/>
          <w:iCs/>
        </w:rPr>
      </w:pPr>
      <w:r w:rsidRPr="00E702E7">
        <w:rPr>
          <w:i/>
          <w:iCs/>
        </w:rPr>
        <w:t>В Барнауле стартовал XXIX краевой фестиваль студенческого творчества «Студенческая весна на Алтае. Феста - 2026», который проходит в рамках программы поддержки и развития студенческого творчества «</w:t>
      </w:r>
      <w:proofErr w:type="spellStart"/>
      <w:r w:rsidRPr="00E702E7">
        <w:rPr>
          <w:i/>
          <w:iCs/>
        </w:rPr>
        <w:t>Студвесна</w:t>
      </w:r>
      <w:proofErr w:type="spellEnd"/>
      <w:r w:rsidRPr="00E702E7">
        <w:rPr>
          <w:i/>
          <w:iCs/>
        </w:rPr>
        <w:t>» и является региональным отборочным этапом Всероссийского фестиваля «Российская студенческая весна».</w:t>
      </w:r>
    </w:p>
    <w:p w14:paraId="78AA106F" w14:textId="77777777" w:rsidR="00831165" w:rsidRDefault="00831165" w:rsidP="00831165"/>
    <w:p w14:paraId="2F455F1F" w14:textId="77777777" w:rsidR="00831165" w:rsidRDefault="00831165" w:rsidP="00831165">
      <w:r>
        <w:t xml:space="preserve">Торжественное открытие фестиваля состоялось </w:t>
      </w:r>
      <w:r w:rsidRPr="00E702E7">
        <w:t>27 марта в Краевом дворце молодежи</w:t>
      </w:r>
      <w:r>
        <w:t>.</w:t>
      </w:r>
      <w:r w:rsidRPr="00E702E7">
        <w:t xml:space="preserve"> </w:t>
      </w:r>
      <w:r>
        <w:t>В</w:t>
      </w:r>
      <w:r w:rsidRPr="00711C9E">
        <w:t xml:space="preserve"> </w:t>
      </w:r>
      <w:r>
        <w:t>этом</w:t>
      </w:r>
      <w:r w:rsidRPr="00711C9E">
        <w:t xml:space="preserve"> году участниками фестиваля стали </w:t>
      </w:r>
      <w:r w:rsidRPr="005F2623">
        <w:rPr>
          <w:b/>
          <w:bCs/>
        </w:rPr>
        <w:t>более 1000</w:t>
      </w:r>
      <w:r w:rsidRPr="00711C9E">
        <w:t xml:space="preserve"> </w:t>
      </w:r>
      <w:r>
        <w:t>студентов</w:t>
      </w:r>
      <w:r w:rsidRPr="00711C9E">
        <w:t xml:space="preserve"> </w:t>
      </w:r>
      <w:r w:rsidRPr="005F2623">
        <w:rPr>
          <w:b/>
          <w:bCs/>
        </w:rPr>
        <w:t>25</w:t>
      </w:r>
      <w:r w:rsidRPr="00711C9E">
        <w:t xml:space="preserve"> образовательных организаций Алтайского края - </w:t>
      </w:r>
      <w:r w:rsidRPr="005F2623">
        <w:rPr>
          <w:b/>
          <w:bCs/>
        </w:rPr>
        <w:t>8</w:t>
      </w:r>
      <w:r w:rsidRPr="00711C9E">
        <w:t xml:space="preserve"> вузов и </w:t>
      </w:r>
      <w:r w:rsidRPr="005F2623">
        <w:rPr>
          <w:b/>
          <w:bCs/>
        </w:rPr>
        <w:t>17</w:t>
      </w:r>
      <w:r w:rsidRPr="00711C9E">
        <w:t xml:space="preserve"> ссузов</w:t>
      </w:r>
      <w:r>
        <w:t>, которые приготовили</w:t>
      </w:r>
      <w:r w:rsidRPr="00711C9E">
        <w:t xml:space="preserve"> </w:t>
      </w:r>
      <w:r>
        <w:t>б</w:t>
      </w:r>
      <w:r w:rsidRPr="00711C9E">
        <w:t xml:space="preserve">олее </w:t>
      </w:r>
      <w:r w:rsidRPr="005F2623">
        <w:rPr>
          <w:b/>
          <w:bCs/>
        </w:rPr>
        <w:t>400</w:t>
      </w:r>
      <w:r w:rsidRPr="00711C9E">
        <w:t xml:space="preserve"> творческих номеров</w:t>
      </w:r>
      <w:r>
        <w:t>.</w:t>
      </w:r>
    </w:p>
    <w:p w14:paraId="135EF837" w14:textId="77777777" w:rsidR="00831165" w:rsidRDefault="00831165" w:rsidP="00831165">
      <w:r w:rsidRPr="00711C9E">
        <w:t>Конкурсные просмотры пройдут в восьми направлениях: «Вокальное», «Музыкально-исполнительское», «Танцевальное», «Театральное», «Оригинальный жанр», «</w:t>
      </w:r>
      <w:proofErr w:type="spellStart"/>
      <w:r w:rsidRPr="00711C9E">
        <w:t>МедиаВесна</w:t>
      </w:r>
      <w:proofErr w:type="spellEnd"/>
      <w:r w:rsidRPr="00711C9E">
        <w:t xml:space="preserve">», «Видео», «Концертная программа». Самое популярное направление </w:t>
      </w:r>
      <w:r>
        <w:t>–</w:t>
      </w:r>
      <w:r w:rsidRPr="00711C9E">
        <w:t xml:space="preserve"> </w:t>
      </w:r>
      <w:r>
        <w:t>«Т</w:t>
      </w:r>
      <w:r w:rsidRPr="00711C9E">
        <w:t>анцевальное</w:t>
      </w:r>
      <w:r>
        <w:t>»</w:t>
      </w:r>
      <w:r w:rsidRPr="00711C9E">
        <w:t xml:space="preserve">, участники подготовили больше </w:t>
      </w:r>
      <w:r w:rsidRPr="005F2623">
        <w:rPr>
          <w:b/>
          <w:bCs/>
        </w:rPr>
        <w:t xml:space="preserve">100 </w:t>
      </w:r>
      <w:r w:rsidRPr="00711C9E">
        <w:t xml:space="preserve">хореографических номеров. В новом конкурсном направлении «Видео» студенты презентуют </w:t>
      </w:r>
      <w:r w:rsidRPr="005F2623">
        <w:rPr>
          <w:b/>
          <w:bCs/>
        </w:rPr>
        <w:t>свыше 20</w:t>
      </w:r>
      <w:r w:rsidRPr="00711C9E">
        <w:t xml:space="preserve"> работ. </w:t>
      </w:r>
    </w:p>
    <w:p w14:paraId="3D650230" w14:textId="77777777" w:rsidR="00831165" w:rsidRDefault="00831165" w:rsidP="00831165">
      <w:r>
        <w:t>Сегодня на площадке Алтайского ГАУ начались конкурсные просмотры в направлениях «</w:t>
      </w:r>
      <w:proofErr w:type="spellStart"/>
      <w:r>
        <w:t>МедияВесна</w:t>
      </w:r>
      <w:proofErr w:type="spellEnd"/>
      <w:r>
        <w:t>», «Оригинальный жанр», «Вокальное» и «Музыкально-исполнительское».</w:t>
      </w:r>
    </w:p>
    <w:p w14:paraId="6711CBB8" w14:textId="77777777" w:rsidR="00831165" w:rsidRDefault="00831165" w:rsidP="00831165">
      <w:r w:rsidRPr="005F2623">
        <w:rPr>
          <w:i/>
          <w:iCs/>
        </w:rPr>
        <w:lastRenderedPageBreak/>
        <w:t>«Алтайский ГАУ – традиционный фаворит “Фесты”. Наши ребята всегда в числе победителей по количеству наград. В этом году АГАУ будут представлять в фестивале сразу 11 творческих коллективов»,</w:t>
      </w:r>
      <w:r>
        <w:t xml:space="preserve"> - сообщил заведующий отделением гуманитарно-художественной подготовки Алтайского ГАУ </w:t>
      </w:r>
      <w:r w:rsidRPr="00711C9E">
        <w:rPr>
          <w:b/>
          <w:bCs/>
        </w:rPr>
        <w:t>Павел Шабалин</w:t>
      </w:r>
      <w:r>
        <w:t xml:space="preserve">. </w:t>
      </w:r>
    </w:p>
    <w:p w14:paraId="30C13B58" w14:textId="77777777" w:rsidR="00831165" w:rsidRDefault="00831165" w:rsidP="00831165">
      <w:r>
        <w:t xml:space="preserve">Гала-концерт фестиваля, на котором объявят обладателей Гран-при по направлениям и победителя среди образовательных организаций, состоится </w:t>
      </w:r>
      <w:r w:rsidRPr="005F2623">
        <w:rPr>
          <w:b/>
          <w:bCs/>
        </w:rPr>
        <w:t>8 апреля</w:t>
      </w:r>
      <w:r>
        <w:t xml:space="preserve"> во Дворце культуры Барнаула. </w:t>
      </w:r>
    </w:p>
    <w:p w14:paraId="000E6F39" w14:textId="77777777" w:rsidR="00831165" w:rsidRDefault="00831165" w:rsidP="00831165">
      <w:r>
        <w:t>Лучшие номера, рекомендованные экспертным составом «Фесты», получат право представить Алтайский край на Всероссийском фестивале «Российская студенческая весна».</w:t>
      </w:r>
    </w:p>
    <w:p w14:paraId="44CD7F6D" w14:textId="77777777" w:rsidR="00831165" w:rsidRDefault="00831165" w:rsidP="0083116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9E30" w14:textId="77777777" w:rsidR="00F77886" w:rsidRDefault="00F77886" w:rsidP="00637ACE">
      <w:pPr>
        <w:spacing w:line="240" w:lineRule="auto"/>
      </w:pPr>
      <w:r>
        <w:separator/>
      </w:r>
    </w:p>
  </w:endnote>
  <w:endnote w:type="continuationSeparator" w:id="0">
    <w:p w14:paraId="7746C1B0" w14:textId="77777777" w:rsidR="00F77886" w:rsidRDefault="00F7788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80B7" w14:textId="77777777" w:rsidR="00F77886" w:rsidRDefault="00F77886" w:rsidP="00637ACE">
      <w:pPr>
        <w:spacing w:line="240" w:lineRule="auto"/>
      </w:pPr>
      <w:r>
        <w:separator/>
      </w:r>
    </w:p>
  </w:footnote>
  <w:footnote w:type="continuationSeparator" w:id="0">
    <w:p w14:paraId="31F7E62C" w14:textId="77777777" w:rsidR="00F77886" w:rsidRDefault="00F7788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31165">
      <w:rPr>
        <w:sz w:val="20"/>
        <w:szCs w:val="20"/>
      </w:rPr>
      <w:t xml:space="preserve">                                     </w:t>
    </w:r>
    <w:r w:rsidR="006774B9" w:rsidRPr="0083116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1165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F2EB2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77886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2026-03-30T09:33:00Z</dcterms:modified>
</cp:coreProperties>
</file>