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AA99" w14:textId="2D05B441" w:rsidR="00C41956" w:rsidRPr="00491186" w:rsidRDefault="00491186" w:rsidP="00491186">
      <w:pPr>
        <w:spacing w:line="276" w:lineRule="auto"/>
        <w:jc w:val="both"/>
        <w:rPr>
          <w:b/>
          <w:bCs/>
        </w:rPr>
      </w:pPr>
      <w:r w:rsidRPr="00491186">
        <w:rPr>
          <w:b/>
          <w:bCs/>
        </w:rPr>
        <w:t xml:space="preserve">В Калининградской области по нацпроекту «Инфраструктура для жизни» </w:t>
      </w:r>
      <w:r w:rsidR="00FB345D">
        <w:rPr>
          <w:b/>
          <w:bCs/>
        </w:rPr>
        <w:t>от</w:t>
      </w:r>
      <w:r w:rsidRPr="00491186">
        <w:rPr>
          <w:b/>
          <w:bCs/>
        </w:rPr>
        <w:t>ремонтируют дороги, ведущие к медучреждениям</w:t>
      </w:r>
    </w:p>
    <w:p w14:paraId="1B1C5A72" w14:textId="29C6986A" w:rsidR="00491186" w:rsidRDefault="00491186" w:rsidP="00491186">
      <w:pPr>
        <w:spacing w:line="276" w:lineRule="auto"/>
        <w:jc w:val="both"/>
      </w:pPr>
    </w:p>
    <w:p w14:paraId="18484185" w14:textId="08E309FF" w:rsidR="00790066" w:rsidRDefault="00491186" w:rsidP="00491186">
      <w:pPr>
        <w:spacing w:line="276" w:lineRule="auto"/>
        <w:jc w:val="both"/>
      </w:pPr>
      <w:r>
        <w:t xml:space="preserve">До конца года будут отремонтированы участки дорог, которые проходят в районе расположения </w:t>
      </w:r>
      <w:r w:rsidR="00081104">
        <w:t>восьми</w:t>
      </w:r>
      <w:r w:rsidR="00790066">
        <w:t xml:space="preserve"> медицинских учреждений. </w:t>
      </w:r>
    </w:p>
    <w:p w14:paraId="3866E39B" w14:textId="77777777" w:rsidR="00790066" w:rsidRDefault="00790066" w:rsidP="00491186">
      <w:pPr>
        <w:spacing w:line="276" w:lineRule="auto"/>
        <w:jc w:val="both"/>
      </w:pPr>
    </w:p>
    <w:p w14:paraId="42D1DB8C" w14:textId="64FFD4A6" w:rsidR="00491186" w:rsidRDefault="00790066" w:rsidP="00491186">
      <w:pPr>
        <w:spacing w:line="276" w:lineRule="auto"/>
        <w:jc w:val="both"/>
      </w:pPr>
      <w:r>
        <w:t xml:space="preserve">Из них </w:t>
      </w:r>
      <w:r w:rsidR="00081104">
        <w:t>шесть</w:t>
      </w:r>
      <w:r>
        <w:t xml:space="preserve"> – это фельдшерско-акушерские пункты в поселках Дружба</w:t>
      </w:r>
      <w:r w:rsidR="00B61FF1">
        <w:t xml:space="preserve"> Правдинского округа</w:t>
      </w:r>
      <w:r>
        <w:t>, Ясная Поляна, Фурмановка</w:t>
      </w:r>
      <w:r w:rsidR="00B61FF1">
        <w:t xml:space="preserve"> и Садовое</w:t>
      </w:r>
      <w:r>
        <w:t xml:space="preserve"> </w:t>
      </w:r>
      <w:r w:rsidR="00295B5C">
        <w:t>Н</w:t>
      </w:r>
      <w:r w:rsidR="00B61FF1">
        <w:t xml:space="preserve">естеровского округа, </w:t>
      </w:r>
      <w:r>
        <w:t>Гвардейское</w:t>
      </w:r>
      <w:r w:rsidR="00295B5C">
        <w:t xml:space="preserve"> Багратионовского округа</w:t>
      </w:r>
      <w:r>
        <w:t xml:space="preserve">, а также в </w:t>
      </w:r>
      <w:r w:rsidR="00295B5C">
        <w:t>поселке</w:t>
      </w:r>
      <w:r>
        <w:t xml:space="preserve"> Садовое Озерского округа.  </w:t>
      </w:r>
    </w:p>
    <w:p w14:paraId="128A0F09" w14:textId="556F7B66" w:rsidR="0010138F" w:rsidRDefault="0010138F" w:rsidP="00491186">
      <w:pPr>
        <w:spacing w:line="276" w:lineRule="auto"/>
        <w:jc w:val="both"/>
      </w:pPr>
    </w:p>
    <w:p w14:paraId="30DDDB90" w14:textId="02B3F00C" w:rsidR="0010138F" w:rsidRDefault="0010138F" w:rsidP="00491186">
      <w:pPr>
        <w:spacing w:line="276" w:lineRule="auto"/>
        <w:jc w:val="both"/>
      </w:pPr>
      <w:r>
        <w:t>В Озерском округе</w:t>
      </w:r>
      <w:r w:rsidR="007F7170">
        <w:t xml:space="preserve"> до конца августа </w:t>
      </w:r>
      <w:r w:rsidR="00EF7BCB">
        <w:t>отремонтируют</w:t>
      </w:r>
      <w:r w:rsidR="007F7170">
        <w:t xml:space="preserve"> 6-километровый участок дороги </w:t>
      </w:r>
      <w:r w:rsidR="007F7170" w:rsidRPr="007F7170">
        <w:t>«Лужки</w:t>
      </w:r>
      <w:r w:rsidR="007F7170">
        <w:t>-</w:t>
      </w:r>
      <w:r w:rsidR="007F7170" w:rsidRPr="007F7170">
        <w:t>Олехово</w:t>
      </w:r>
      <w:r w:rsidR="007F7170">
        <w:t>-</w:t>
      </w:r>
      <w:r w:rsidR="007F7170" w:rsidRPr="007F7170">
        <w:t>Опоченское»</w:t>
      </w:r>
      <w:r w:rsidR="007F7170">
        <w:t>. Ремонтные работы будут вестись от поселка Лужки, в котором располагается медпункт.</w:t>
      </w:r>
    </w:p>
    <w:p w14:paraId="46C81014" w14:textId="041DA1FE" w:rsidR="007F7170" w:rsidRDefault="007F7170" w:rsidP="00491186">
      <w:pPr>
        <w:spacing w:line="276" w:lineRule="auto"/>
        <w:jc w:val="both"/>
      </w:pPr>
    </w:p>
    <w:p w14:paraId="584514E9" w14:textId="4F6DAB54" w:rsidR="007F7170" w:rsidRDefault="00C4111A" w:rsidP="00491186">
      <w:pPr>
        <w:spacing w:line="276" w:lineRule="auto"/>
        <w:jc w:val="both"/>
      </w:pPr>
      <w:r>
        <w:t xml:space="preserve">«Отмечу, </w:t>
      </w:r>
      <w:r w:rsidR="00EF7BCB">
        <w:t>что 24-километровый участок дороги «</w:t>
      </w:r>
      <w:r w:rsidR="00EF7BCB" w:rsidRPr="007F7170">
        <w:t>Свобода-Юдино-Заозерное-Южное</w:t>
      </w:r>
      <w:r w:rsidR="00EF7BCB">
        <w:t xml:space="preserve">» проходит через поселок Новостроево, где располагается амбулатория. Ремонтировать эту дорогу начали в прошлом году, закончим в текущем. </w:t>
      </w:r>
      <w:r>
        <w:t xml:space="preserve">Всего </w:t>
      </w:r>
      <w:r w:rsidR="00EF7BCB">
        <w:t>течение года</w:t>
      </w:r>
      <w:r>
        <w:t xml:space="preserve"> по нацпроекту </w:t>
      </w:r>
      <w:r w:rsidR="00EF7BCB">
        <w:t xml:space="preserve">приведут в порядок </w:t>
      </w:r>
      <w:r>
        <w:t>19 участков дорог и 13 мостов», - рассказал Алексей Беспрозванных, губернатор Калининградской области.</w:t>
      </w:r>
    </w:p>
    <w:p w14:paraId="1FD4F6C1" w14:textId="480B1FFB" w:rsidR="00295B5C" w:rsidRDefault="00295B5C" w:rsidP="00491186">
      <w:pPr>
        <w:spacing w:line="276" w:lineRule="auto"/>
        <w:jc w:val="both"/>
      </w:pPr>
    </w:p>
    <w:p w14:paraId="6DD6C02A" w14:textId="24D1A004" w:rsidR="00295B5C" w:rsidRDefault="00C4111A" w:rsidP="00491186">
      <w:pPr>
        <w:spacing w:line="276" w:lineRule="auto"/>
        <w:jc w:val="both"/>
      </w:pPr>
      <w:r>
        <w:t xml:space="preserve">По итогу года общая протяженность отремонтированных дорог по нацпроекту «Инфраструктура для жизни» составит </w:t>
      </w:r>
      <w:r w:rsidR="00295B5C">
        <w:rPr>
          <w:rFonts w:eastAsia="Times New Roman"/>
          <w:color w:val="000000"/>
          <w:lang w:eastAsia="ru-RU"/>
        </w:rPr>
        <w:t>более 100 километров</w:t>
      </w:r>
      <w:r w:rsidR="00295B5C" w:rsidRPr="00061AA4">
        <w:rPr>
          <w:rFonts w:eastAsia="Times New Roman"/>
          <w:color w:val="000000"/>
          <w:lang w:eastAsia="ru-RU"/>
        </w:rPr>
        <w:t xml:space="preserve"> и </w:t>
      </w:r>
      <w:r w:rsidR="00295B5C">
        <w:rPr>
          <w:rFonts w:eastAsia="Times New Roman"/>
          <w:color w:val="000000"/>
          <w:lang w:eastAsia="ru-RU"/>
        </w:rPr>
        <w:t xml:space="preserve">около 300 </w:t>
      </w:r>
      <w:proofErr w:type="gramStart"/>
      <w:r w:rsidR="00295B5C">
        <w:rPr>
          <w:rFonts w:eastAsia="Times New Roman"/>
          <w:color w:val="000000"/>
          <w:lang w:eastAsia="ru-RU"/>
        </w:rPr>
        <w:t>пог.метров</w:t>
      </w:r>
      <w:proofErr w:type="gramEnd"/>
      <w:r>
        <w:rPr>
          <w:rFonts w:eastAsia="Times New Roman"/>
          <w:color w:val="000000"/>
          <w:lang w:eastAsia="ru-RU"/>
        </w:rPr>
        <w:t xml:space="preserve"> мостов</w:t>
      </w:r>
      <w:r w:rsidR="00295B5C">
        <w:rPr>
          <w:rFonts w:eastAsia="Times New Roman"/>
          <w:color w:val="000000"/>
          <w:lang w:eastAsia="ru-RU"/>
        </w:rPr>
        <w:t>.</w:t>
      </w:r>
    </w:p>
    <w:p w14:paraId="28E14F49" w14:textId="66AB7DCE" w:rsidR="00B61FF1" w:rsidRDefault="00B61FF1" w:rsidP="00491186">
      <w:pPr>
        <w:spacing w:line="276" w:lineRule="auto"/>
        <w:jc w:val="both"/>
      </w:pPr>
    </w:p>
    <w:p w14:paraId="5C064351" w14:textId="77777777" w:rsidR="00B61FF1" w:rsidRDefault="00B61FF1" w:rsidP="00491186">
      <w:pPr>
        <w:spacing w:line="276" w:lineRule="auto"/>
        <w:jc w:val="both"/>
      </w:pPr>
    </w:p>
    <w:sectPr w:rsidR="00B6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9"/>
    <w:rsid w:val="00081104"/>
    <w:rsid w:val="0010138F"/>
    <w:rsid w:val="00295B5C"/>
    <w:rsid w:val="00301385"/>
    <w:rsid w:val="00491186"/>
    <w:rsid w:val="00790066"/>
    <w:rsid w:val="0079583B"/>
    <w:rsid w:val="007F7170"/>
    <w:rsid w:val="00820B3B"/>
    <w:rsid w:val="00950625"/>
    <w:rsid w:val="00B61FF1"/>
    <w:rsid w:val="00C4111A"/>
    <w:rsid w:val="00C41956"/>
    <w:rsid w:val="00EF7BCB"/>
    <w:rsid w:val="00F076F9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F274"/>
  <w15:chartTrackingRefBased/>
  <w15:docId w15:val="{7A2C5F2C-E16F-4B23-973A-D8B2B0DF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7</cp:revision>
  <dcterms:created xsi:type="dcterms:W3CDTF">2026-03-10T07:03:00Z</dcterms:created>
  <dcterms:modified xsi:type="dcterms:W3CDTF">2026-03-30T07:24:00Z</dcterms:modified>
</cp:coreProperties>
</file>