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F34" w14:textId="77777777" w:rsidR="008A7239" w:rsidRPr="009C3DFA" w:rsidRDefault="008A7239" w:rsidP="008A7239">
      <w:pPr>
        <w:jc w:val="center"/>
        <w:rPr>
          <w:b/>
          <w:bCs/>
        </w:rPr>
      </w:pPr>
      <w:r w:rsidRPr="009C3DFA">
        <w:rPr>
          <w:b/>
          <w:bCs/>
        </w:rPr>
        <w:t>В Алтайском ГАУ открылся Центр креативных студенческих инициатив</w:t>
      </w:r>
    </w:p>
    <w:p w14:paraId="6DCEE1FE" w14:textId="77777777" w:rsidR="008A7239" w:rsidRPr="009C3DFA" w:rsidRDefault="008A7239" w:rsidP="008A7239"/>
    <w:p w14:paraId="34C0C0E4" w14:textId="77777777" w:rsidR="008A7239" w:rsidRPr="001144E6" w:rsidRDefault="008A7239" w:rsidP="008A7239">
      <w:pPr>
        <w:rPr>
          <w:i/>
          <w:iCs/>
        </w:rPr>
      </w:pPr>
      <w:r w:rsidRPr="001144E6">
        <w:rPr>
          <w:i/>
          <w:iCs/>
        </w:rPr>
        <w:t>Социальный проект</w:t>
      </w:r>
      <w:r>
        <w:rPr>
          <w:i/>
          <w:iCs/>
        </w:rPr>
        <w:t xml:space="preserve"> преподавателя Алтайского государственного аграрного университета</w:t>
      </w:r>
      <w:r w:rsidRPr="001144E6">
        <w:rPr>
          <w:i/>
          <w:iCs/>
        </w:rPr>
        <w:t xml:space="preserve">, выросший из </w:t>
      </w:r>
      <w:r>
        <w:rPr>
          <w:i/>
          <w:iCs/>
        </w:rPr>
        <w:t xml:space="preserve">дизайнерской </w:t>
      </w:r>
      <w:r w:rsidRPr="001144E6">
        <w:rPr>
          <w:i/>
          <w:iCs/>
        </w:rPr>
        <w:t>коллекции одежды, теперь будет работать как стартап-акселератор для сельской молодежи в сфере креативных индустрий.</w:t>
      </w:r>
    </w:p>
    <w:p w14:paraId="61B4A8CB" w14:textId="77777777" w:rsidR="008A7239" w:rsidRDefault="008A7239" w:rsidP="008A7239">
      <w:pPr>
        <w:rPr>
          <w:rFonts w:asciiTheme="minorHAnsi" w:hAnsiTheme="minorHAnsi" w:cs="Segoe UI Emoji"/>
        </w:rPr>
      </w:pPr>
    </w:p>
    <w:p w14:paraId="6ABC55E6" w14:textId="77777777" w:rsidR="008A7239" w:rsidRDefault="008A7239" w:rsidP="008A7239">
      <w:r w:rsidRPr="009C3DFA">
        <w:t xml:space="preserve">Создание Центра креативных студенческих инициатив - часть проекта </w:t>
      </w:r>
      <w:r>
        <w:t>«</w:t>
      </w:r>
      <w:r w:rsidRPr="009C3DFA">
        <w:t>Село на стиле</w:t>
      </w:r>
      <w:r>
        <w:t>»</w:t>
      </w:r>
      <w:r w:rsidRPr="009C3DFA">
        <w:t>, который курирует к.с.-</w:t>
      </w:r>
      <w:proofErr w:type="spellStart"/>
      <w:r w:rsidRPr="009C3DFA">
        <w:t>х.н</w:t>
      </w:r>
      <w:proofErr w:type="spellEnd"/>
      <w:r w:rsidRPr="009C3DFA">
        <w:t xml:space="preserve">., ст. преподаватель кафедры водопользования и мелиорации АГАУ </w:t>
      </w:r>
      <w:r w:rsidRPr="009C3DFA">
        <w:rPr>
          <w:b/>
          <w:bCs/>
        </w:rPr>
        <w:t xml:space="preserve">Ирина </w:t>
      </w:r>
      <w:proofErr w:type="spellStart"/>
      <w:r w:rsidRPr="009C3DFA">
        <w:rPr>
          <w:b/>
          <w:bCs/>
        </w:rPr>
        <w:t>Бицошвили</w:t>
      </w:r>
      <w:proofErr w:type="spellEnd"/>
      <w:r w:rsidRPr="009C3DFA">
        <w:t>.</w:t>
      </w:r>
      <w:r w:rsidRPr="001144E6">
        <w:t xml:space="preserve"> </w:t>
      </w:r>
      <w:r>
        <w:t xml:space="preserve">Проект </w:t>
      </w:r>
      <w:r w:rsidRPr="005C23A9">
        <w:t>3 года назад получил грантовую поддержку «Росмолодежи».</w:t>
      </w:r>
    </w:p>
    <w:p w14:paraId="563856CF" w14:textId="77777777" w:rsidR="008A7239" w:rsidRDefault="008A7239" w:rsidP="008A7239">
      <w:r w:rsidRPr="005C23A9">
        <w:rPr>
          <w:b/>
          <w:bCs/>
        </w:rPr>
        <w:t xml:space="preserve">Ирина </w:t>
      </w:r>
      <w:proofErr w:type="spellStart"/>
      <w:r w:rsidRPr="005C23A9">
        <w:rPr>
          <w:b/>
          <w:bCs/>
        </w:rPr>
        <w:t>Бицошвили</w:t>
      </w:r>
      <w:proofErr w:type="spellEnd"/>
      <w:r>
        <w:t xml:space="preserve"> привлекла к работе </w:t>
      </w:r>
      <w:r w:rsidRPr="005C23A9">
        <w:t xml:space="preserve">барнаульского дизайнера и художника сценического костюма </w:t>
      </w:r>
      <w:r w:rsidRPr="005C23A9">
        <w:rPr>
          <w:b/>
          <w:bCs/>
        </w:rPr>
        <w:t>Елену Домникову</w:t>
      </w:r>
      <w:r w:rsidRPr="005C23A9">
        <w:t>.</w:t>
      </w:r>
      <w:r>
        <w:t xml:space="preserve"> Так родилась </w:t>
      </w:r>
      <w:r w:rsidRPr="001144E6">
        <w:t>коллекци</w:t>
      </w:r>
      <w:r>
        <w:t>я</w:t>
      </w:r>
      <w:r w:rsidRPr="001144E6">
        <w:t xml:space="preserve"> </w:t>
      </w:r>
      <w:r>
        <w:t xml:space="preserve">молодежной </w:t>
      </w:r>
      <w:r w:rsidRPr="001144E6">
        <w:t>одежды «Село на стиле»</w:t>
      </w:r>
      <w:r>
        <w:t>. Свитшоты, футболки, брючные костюмы были декорированы принтами с национальными мотивами и символами, которые отражают память о национальных корнях.</w:t>
      </w:r>
    </w:p>
    <w:p w14:paraId="4A671F83" w14:textId="77777777" w:rsidR="008A7239" w:rsidRPr="009C3DFA" w:rsidRDefault="008A7239" w:rsidP="008A7239">
      <w:r w:rsidRPr="001144E6">
        <w:t xml:space="preserve">Проект «Село на стиле» - лауреат всероссийского конкурса «Творчество на селе». </w:t>
      </w:r>
      <w:r>
        <w:t>Сегодня э</w:t>
      </w:r>
      <w:r w:rsidRPr="001144E6">
        <w:t>то уже не просто линейка одежды, а целая экосистема: глянцевый журнал «</w:t>
      </w:r>
      <w:proofErr w:type="spellStart"/>
      <w:r w:rsidRPr="001144E6">
        <w:t>ГуСи</w:t>
      </w:r>
      <w:proofErr w:type="spellEnd"/>
      <w:r w:rsidRPr="001144E6">
        <w:t>» о сельских жителях, бренд товаров для жома и аксессуаров.</w:t>
      </w:r>
    </w:p>
    <w:p w14:paraId="7130B609" w14:textId="77777777" w:rsidR="008A7239" w:rsidRDefault="008A7239" w:rsidP="008A7239">
      <w:r>
        <w:t xml:space="preserve">Дальнейшим его развитием стало создание на базе Алтайского ГАУ Центра </w:t>
      </w:r>
      <w:r w:rsidRPr="005C23A9">
        <w:t>креативных студенческих инициати</w:t>
      </w:r>
      <w:r>
        <w:t xml:space="preserve">в. Центр </w:t>
      </w:r>
      <w:proofErr w:type="gramStart"/>
      <w:r>
        <w:t>- это</w:t>
      </w:r>
      <w:proofErr w:type="gramEnd"/>
      <w:r>
        <w:t xml:space="preserve"> не только площадка для творческих встреч и шоурум дизайнерской молодежной одежды, но и </w:t>
      </w:r>
      <w:r>
        <w:lastRenderedPageBreak/>
        <w:t>настоящий стартап-акселератор. Эксперты Центра помогут оформить студентам креативную идею в грантовую заявку и получить финансовую возможность для ее воплощения. А после выполнения гранта – правильно подготовить отчет.</w:t>
      </w:r>
    </w:p>
    <w:p w14:paraId="74C4621D" w14:textId="77777777" w:rsidR="008A7239" w:rsidRDefault="008A7239" w:rsidP="008A7239">
      <w:r w:rsidRPr="001144E6">
        <w:rPr>
          <w:i/>
          <w:iCs/>
        </w:rPr>
        <w:t xml:space="preserve">«Село будет жить и развиваться, если там будет молодежь! У сельских ребят очень много креативных идей, но они часто не знают, как их эффективно </w:t>
      </w:r>
      <w:r>
        <w:rPr>
          <w:i/>
          <w:iCs/>
        </w:rPr>
        <w:t>реализовать</w:t>
      </w:r>
      <w:r w:rsidRPr="001144E6">
        <w:rPr>
          <w:i/>
          <w:iCs/>
        </w:rPr>
        <w:t xml:space="preserve">... Социальное проектирование – это очень важный финансовый инструмент, где молодежи можно найти средства для </w:t>
      </w:r>
      <w:r>
        <w:rPr>
          <w:i/>
          <w:iCs/>
        </w:rPr>
        <w:t>воплощения</w:t>
      </w:r>
      <w:r w:rsidRPr="001144E6">
        <w:rPr>
          <w:i/>
          <w:iCs/>
        </w:rPr>
        <w:t xml:space="preserve"> своих замыслов»,</w:t>
      </w:r>
      <w:r>
        <w:t xml:space="preserve"> - говорит </w:t>
      </w:r>
      <w:r w:rsidRPr="001144E6">
        <w:rPr>
          <w:b/>
          <w:bCs/>
        </w:rPr>
        <w:t xml:space="preserve">Ирина </w:t>
      </w:r>
      <w:proofErr w:type="spellStart"/>
      <w:r w:rsidRPr="001144E6">
        <w:rPr>
          <w:b/>
          <w:bCs/>
        </w:rPr>
        <w:t>Бицошвили</w:t>
      </w:r>
      <w:proofErr w:type="spellEnd"/>
      <w:r>
        <w:t>.</w:t>
      </w:r>
    </w:p>
    <w:p w14:paraId="2CF4F3A3" w14:textId="77777777" w:rsidR="008A7239" w:rsidRDefault="008A7239" w:rsidP="008A7239">
      <w:r>
        <w:t xml:space="preserve">Центр также будет проводить профориентационную работу среди сельских школьников для того, чтобы дать им импульс к получению аграрного образования, а потом и привлечь на работу в сельскую местность. </w:t>
      </w:r>
    </w:p>
    <w:p w14:paraId="4C338CDB" w14:textId="77777777" w:rsidR="008A7239" w:rsidRPr="009C3DFA" w:rsidRDefault="008A7239" w:rsidP="008A7239"/>
    <w:p w14:paraId="70AF82D3" w14:textId="77777777" w:rsidR="008A7239" w:rsidRPr="009C3DFA" w:rsidRDefault="008A7239" w:rsidP="008A7239"/>
    <w:p w14:paraId="183ACD9E" w14:textId="77777777" w:rsidR="008A7239" w:rsidRPr="009C3DFA" w:rsidRDefault="008A7239" w:rsidP="008A7239"/>
    <w:p w14:paraId="22EEEEB5" w14:textId="77777777" w:rsidR="008A7239" w:rsidRPr="009C3DFA" w:rsidRDefault="008A7239" w:rsidP="008A723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B95E" w14:textId="77777777" w:rsidR="00F8708E" w:rsidRDefault="00F8708E" w:rsidP="00637ACE">
      <w:pPr>
        <w:spacing w:line="240" w:lineRule="auto"/>
      </w:pPr>
      <w:r>
        <w:separator/>
      </w:r>
    </w:p>
  </w:endnote>
  <w:endnote w:type="continuationSeparator" w:id="0">
    <w:p w14:paraId="4126725B" w14:textId="77777777" w:rsidR="00F8708E" w:rsidRDefault="00F8708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947B" w14:textId="77777777" w:rsidR="00F8708E" w:rsidRDefault="00F8708E" w:rsidP="00637ACE">
      <w:pPr>
        <w:spacing w:line="240" w:lineRule="auto"/>
      </w:pPr>
      <w:r>
        <w:separator/>
      </w:r>
    </w:p>
  </w:footnote>
  <w:footnote w:type="continuationSeparator" w:id="0">
    <w:p w14:paraId="070BB887" w14:textId="77777777" w:rsidR="00F8708E" w:rsidRDefault="00F8708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A7239">
      <w:rPr>
        <w:sz w:val="20"/>
        <w:szCs w:val="20"/>
      </w:rPr>
      <w:t xml:space="preserve">                                     </w:t>
    </w:r>
    <w:r w:rsidR="006774B9" w:rsidRPr="008A723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E34E2"/>
    <w:rsid w:val="0075646E"/>
    <w:rsid w:val="007A480D"/>
    <w:rsid w:val="007F26C4"/>
    <w:rsid w:val="0080215B"/>
    <w:rsid w:val="008201DA"/>
    <w:rsid w:val="00835BE3"/>
    <w:rsid w:val="00860A27"/>
    <w:rsid w:val="008A7239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708E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2026-04-03T01:48:00Z</dcterms:modified>
</cp:coreProperties>
</file>