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6EEF" w14:textId="77777777" w:rsidR="00756874" w:rsidRPr="00FD44FA" w:rsidRDefault="00756874" w:rsidP="00756874">
      <w:pPr>
        <w:jc w:val="center"/>
        <w:rPr>
          <w:b/>
          <w:bCs/>
        </w:rPr>
      </w:pPr>
      <w:r w:rsidRPr="00FD44FA">
        <w:rPr>
          <w:b/>
          <w:bCs/>
        </w:rPr>
        <w:t xml:space="preserve">В Алтайском ГАУ прошел краевой слет агроэкологических объединений </w:t>
      </w:r>
      <w:r>
        <w:rPr>
          <w:b/>
          <w:bCs/>
        </w:rPr>
        <w:t xml:space="preserve">школьников </w:t>
      </w:r>
      <w:r w:rsidRPr="00FD44FA">
        <w:rPr>
          <w:b/>
          <w:bCs/>
        </w:rPr>
        <w:t>«Молодые хозяева Земли» имени М.Д. Свиридова</w:t>
      </w:r>
    </w:p>
    <w:p w14:paraId="42FA95CC" w14:textId="77777777" w:rsidR="00756874" w:rsidRDefault="00756874" w:rsidP="00756874"/>
    <w:p w14:paraId="22519E2F" w14:textId="77777777" w:rsidR="00756874" w:rsidRPr="00FD44FA" w:rsidRDefault="00756874" w:rsidP="00756874">
      <w:pPr>
        <w:rPr>
          <w:i/>
          <w:iCs/>
        </w:rPr>
      </w:pPr>
      <w:r w:rsidRPr="00FD44FA">
        <w:rPr>
          <w:i/>
          <w:iCs/>
        </w:rPr>
        <w:t xml:space="preserve">С 1 по 3 апреля в Алтайском государственном аграрном университете </w:t>
      </w:r>
      <w:r w:rsidRPr="00FD44FA">
        <w:rPr>
          <w:b/>
          <w:bCs/>
          <w:i/>
          <w:iCs/>
        </w:rPr>
        <w:t>12</w:t>
      </w:r>
      <w:r w:rsidRPr="00FD44FA">
        <w:rPr>
          <w:i/>
          <w:iCs/>
        </w:rPr>
        <w:t xml:space="preserve"> школьных команд из </w:t>
      </w:r>
      <w:r w:rsidRPr="00FD44FA">
        <w:rPr>
          <w:b/>
          <w:bCs/>
          <w:i/>
          <w:iCs/>
        </w:rPr>
        <w:t>10</w:t>
      </w:r>
      <w:r w:rsidRPr="00FD44FA">
        <w:rPr>
          <w:i/>
          <w:iCs/>
        </w:rPr>
        <w:t xml:space="preserve"> районов Алтайского края, Барнаула и Славгорода</w:t>
      </w:r>
      <w:r>
        <w:rPr>
          <w:i/>
          <w:iCs/>
        </w:rPr>
        <w:t xml:space="preserve"> соревновались в </w:t>
      </w:r>
      <w:r w:rsidRPr="00FD44FA">
        <w:rPr>
          <w:i/>
          <w:iCs/>
        </w:rPr>
        <w:t>творческих и интеллектуальных конкурсах</w:t>
      </w:r>
      <w:r>
        <w:rPr>
          <w:i/>
          <w:iCs/>
        </w:rPr>
        <w:t xml:space="preserve"> в области экологии сельского хозяйства</w:t>
      </w:r>
      <w:r w:rsidRPr="00FD44FA">
        <w:rPr>
          <w:i/>
          <w:iCs/>
        </w:rPr>
        <w:t>.</w:t>
      </w:r>
    </w:p>
    <w:p w14:paraId="302E3A35" w14:textId="77777777" w:rsidR="00756874" w:rsidRDefault="00756874" w:rsidP="00756874"/>
    <w:p w14:paraId="787BC184" w14:textId="77777777" w:rsidR="00756874" w:rsidRDefault="00756874" w:rsidP="00756874">
      <w:r>
        <w:t>Напомним, что с</w:t>
      </w:r>
      <w:r w:rsidRPr="00FD44FA">
        <w:t xml:space="preserve">лет является преемником краевого слета-конкурса членов трудовых объединений школьников, который проводился ежегодно с 1971 по 1978 гг. С 2000 г. слет проходит под названием «Молодые хозяева Земли». Конкурс носит известного педагога, активиста детского агроэкологического движения в Алтайском крае, учителя экономики и основ агрономии Новороссийской школы Рубцовского района </w:t>
      </w:r>
      <w:r w:rsidRPr="00FD44FA">
        <w:rPr>
          <w:b/>
          <w:bCs/>
        </w:rPr>
        <w:t>Михаила Дмитриевича Свиридова</w:t>
      </w:r>
      <w:r w:rsidRPr="00FD44FA">
        <w:t>.</w:t>
      </w:r>
      <w:r>
        <w:t xml:space="preserve"> </w:t>
      </w:r>
      <w:r w:rsidRPr="00FD44FA">
        <w:t>В Слете принимают участие школьники от 12 до 17 лет.</w:t>
      </w:r>
    </w:p>
    <w:p w14:paraId="3EBBE2FC" w14:textId="77777777" w:rsidR="00756874" w:rsidRDefault="00756874" w:rsidP="00756874">
      <w:r>
        <w:t xml:space="preserve">В этом году в слете приняли участие </w:t>
      </w:r>
      <w:r w:rsidRPr="00A94DA7">
        <w:rPr>
          <w:b/>
          <w:bCs/>
        </w:rPr>
        <w:t>более 50</w:t>
      </w:r>
      <w:r>
        <w:t xml:space="preserve"> ребят </w:t>
      </w:r>
      <w:r w:rsidRPr="00FD44FA">
        <w:t>из Бийского, Благовещенского, Косихинского, Курьинского, Кытмановского, Павловского, Первомайского, Рубцовского, Тюменцевского, районов и городов Барнаул и Славгород</w:t>
      </w:r>
      <w:r>
        <w:t xml:space="preserve">. </w:t>
      </w:r>
    </w:p>
    <w:p w14:paraId="48FFA51A" w14:textId="77777777" w:rsidR="00756874" w:rsidRDefault="00756874" w:rsidP="00756874">
      <w:r w:rsidRPr="00A94DA7">
        <w:t>В первый день слета состоя</w:t>
      </w:r>
      <w:r>
        <w:t>лись</w:t>
      </w:r>
      <w:r w:rsidRPr="00A94DA7">
        <w:t xml:space="preserve"> командны</w:t>
      </w:r>
      <w:r>
        <w:t>е</w:t>
      </w:r>
      <w:r w:rsidRPr="00A94DA7">
        <w:t xml:space="preserve"> конкурс</w:t>
      </w:r>
      <w:r>
        <w:t>ы</w:t>
      </w:r>
      <w:r w:rsidRPr="00A94DA7">
        <w:t xml:space="preserve"> «Мой бизнес-проект»</w:t>
      </w:r>
      <w:r>
        <w:t xml:space="preserve"> и «</w:t>
      </w:r>
      <w:proofErr w:type="spellStart"/>
      <w:r>
        <w:t>Агротур</w:t>
      </w:r>
      <w:proofErr w:type="spellEnd"/>
      <w:r>
        <w:t xml:space="preserve">». </w:t>
      </w:r>
    </w:p>
    <w:p w14:paraId="126DC232" w14:textId="77777777" w:rsidR="00756874" w:rsidRDefault="00756874" w:rsidP="00756874">
      <w:r>
        <w:lastRenderedPageBreak/>
        <w:t xml:space="preserve">В ходе </w:t>
      </w:r>
      <w:r w:rsidRPr="00A94DA7">
        <w:rPr>
          <w:b/>
          <w:bCs/>
        </w:rPr>
        <w:t>конкурса «Мой бизнес-проект»</w:t>
      </w:r>
      <w:r>
        <w:t xml:space="preserve"> </w:t>
      </w:r>
      <w:r w:rsidRPr="00A94DA7">
        <w:t>команды защищали перед экспертным жюри свои агрономические стартапы</w:t>
      </w:r>
      <w:r>
        <w:t xml:space="preserve"> представили </w:t>
      </w:r>
    </w:p>
    <w:p w14:paraId="17BFB349" w14:textId="77777777" w:rsidR="00756874" w:rsidRDefault="00756874" w:rsidP="00756874">
      <w:r w:rsidRPr="00A94DA7">
        <w:t xml:space="preserve">Новшеством этого года был командный </w:t>
      </w:r>
      <w:r w:rsidRPr="00A94DA7">
        <w:rPr>
          <w:b/>
          <w:bCs/>
        </w:rPr>
        <w:t>конкурс «</w:t>
      </w:r>
      <w:proofErr w:type="spellStart"/>
      <w:r w:rsidRPr="00A94DA7">
        <w:rPr>
          <w:b/>
          <w:bCs/>
        </w:rPr>
        <w:t>Агротур</w:t>
      </w:r>
      <w:proofErr w:type="spellEnd"/>
      <w:r w:rsidRPr="00A94DA7">
        <w:rPr>
          <w:b/>
          <w:bCs/>
        </w:rPr>
        <w:t>»</w:t>
      </w:r>
      <w:r w:rsidRPr="00A94DA7">
        <w:t>. К</w:t>
      </w:r>
      <w:r>
        <w:t>аждой к</w:t>
      </w:r>
      <w:r w:rsidRPr="00A94DA7">
        <w:t xml:space="preserve">оманде необходимо </w:t>
      </w:r>
      <w:r>
        <w:t xml:space="preserve">было </w:t>
      </w:r>
      <w:r w:rsidRPr="00A94DA7">
        <w:t>создать уникальный агротуристический маршрут для своей местности</w:t>
      </w:r>
      <w:r>
        <w:t xml:space="preserve">. </w:t>
      </w:r>
      <w:r w:rsidRPr="00A94DA7">
        <w:t>В маршрут включались посещение сельскохозяйственных предприятий, предприятий переработки сельскохозяйственной продукции</w:t>
      </w:r>
      <w:r>
        <w:t xml:space="preserve">, </w:t>
      </w:r>
      <w:r w:rsidRPr="00A94DA7">
        <w:t>тематические мастер-классы</w:t>
      </w:r>
      <w:r>
        <w:t>,</w:t>
      </w:r>
      <w:r w:rsidRPr="00A94DA7">
        <w:t xml:space="preserve"> практическое участие в сельскохозяйственных работах (уход за животными, посадка и сбор урожая)</w:t>
      </w:r>
      <w:r>
        <w:t>,</w:t>
      </w:r>
      <w:r w:rsidRPr="00A94DA7">
        <w:t xml:space="preserve"> проведение дегустаций местных продуктов питания</w:t>
      </w:r>
      <w:r>
        <w:t xml:space="preserve"> и т.п.</w:t>
      </w:r>
    </w:p>
    <w:p w14:paraId="304DB70F" w14:textId="77777777" w:rsidR="00756874" w:rsidRDefault="00756874" w:rsidP="00756874">
      <w:r w:rsidRPr="00A94DA7">
        <w:t>Одним из испытаний стал командный конкурс «Мы – хозяева Земли» – презентация команды, отражающая деятельность объединения в формате постера. Это было домашнее задание, своего рода творческий отчет о работе детского объединения, а также возможность показать сплочение команды и креатив, разнообразие своей деятельности, результаты.</w:t>
      </w:r>
    </w:p>
    <w:p w14:paraId="3074957D" w14:textId="77777777" w:rsidR="00756874" w:rsidRDefault="00756874" w:rsidP="00756874">
      <w:r>
        <w:t xml:space="preserve">На базе факультетов Алтайского ГАУ работали площадки </w:t>
      </w:r>
      <w:r w:rsidRPr="00A94DA7">
        <w:rPr>
          <w:b/>
          <w:bCs/>
        </w:rPr>
        <w:t>индивидуального конкурса «Я – профессионал»</w:t>
      </w:r>
      <w:r>
        <w:t>: «Цветоводство и ландшафтный дизайн», «Агрономия», «Производство и агроинженерные технологии» «Генетика и селекция растений» и «Современное животноводство». На каждой площадке ребята должны продемонстрировать экспертам базовые профессиональные компетенции.</w:t>
      </w:r>
    </w:p>
    <w:p w14:paraId="0397AA7D" w14:textId="77777777" w:rsidR="00756874" w:rsidRDefault="00756874" w:rsidP="00756874">
      <w:r>
        <w:t>Специально для участников слета преподаватели и студенты Алтайского ГАУ провели серию мастер-классов в рамках научно-популярного проекта «Поколение АГРО».</w:t>
      </w:r>
    </w:p>
    <w:p w14:paraId="6C743B39" w14:textId="77777777" w:rsidR="00756874" w:rsidRDefault="00756874" w:rsidP="00756874">
      <w:r>
        <w:lastRenderedPageBreak/>
        <w:t xml:space="preserve">Сегодня, 3 апреля, в Студенческом центре АГАУ состоялась церемония торжественного закрытия и подведения итогов </w:t>
      </w:r>
      <w:r w:rsidRPr="00A94DA7">
        <w:t>краево</w:t>
      </w:r>
      <w:r>
        <w:t>го</w:t>
      </w:r>
      <w:r w:rsidRPr="00A94DA7">
        <w:t xml:space="preserve"> слет</w:t>
      </w:r>
      <w:r>
        <w:t>а</w:t>
      </w:r>
      <w:r w:rsidRPr="00A94DA7">
        <w:t xml:space="preserve"> агроэкологических объединений школьников «Молодые хозяева Земли» имени М.Д. Свиридова</w:t>
      </w:r>
      <w:r>
        <w:t>.</w:t>
      </w:r>
    </w:p>
    <w:p w14:paraId="4210F44A" w14:textId="77777777" w:rsidR="00756874" w:rsidRDefault="00756874" w:rsidP="00756874">
      <w:r>
        <w:t xml:space="preserve">В церемонии приняли участие </w:t>
      </w:r>
      <w:r w:rsidRPr="00BE03D7">
        <w:t>и.о. начальника отдела кадровой политики управления правового и кадрового обеспечения регионального Мин</w:t>
      </w:r>
      <w:r>
        <w:t xml:space="preserve">истерства сельского хозяйства Алтайского края </w:t>
      </w:r>
      <w:r w:rsidRPr="00BE03D7">
        <w:rPr>
          <w:b/>
          <w:bCs/>
        </w:rPr>
        <w:t>Елена Быкова</w:t>
      </w:r>
      <w:r>
        <w:t xml:space="preserve">, проректор по научной и инновационной работе АГАУ </w:t>
      </w:r>
      <w:r w:rsidRPr="00BE03D7">
        <w:rPr>
          <w:b/>
          <w:bCs/>
        </w:rPr>
        <w:t>Андрей Смышляев</w:t>
      </w:r>
      <w:r>
        <w:t xml:space="preserve">, </w:t>
      </w:r>
      <w:r w:rsidRPr="00FD44FA">
        <w:t>начальник службы продаж и обслуживания юридических лиц АО «Россельхозбанк» по Алтайскому краю</w:t>
      </w:r>
      <w:r w:rsidRPr="00BE03D7">
        <w:t xml:space="preserve"> </w:t>
      </w:r>
      <w:r w:rsidRPr="00BE03D7">
        <w:rPr>
          <w:b/>
          <w:bCs/>
        </w:rPr>
        <w:t>Елена Голубева</w:t>
      </w:r>
      <w:r w:rsidRPr="00FD44FA">
        <w:t>, председатель Алтайского регионального отделения Российского союза сельской молодежи</w:t>
      </w:r>
      <w:r>
        <w:t xml:space="preserve"> </w:t>
      </w:r>
      <w:r w:rsidRPr="00BE03D7">
        <w:rPr>
          <w:b/>
          <w:bCs/>
        </w:rPr>
        <w:t xml:space="preserve">Ирина </w:t>
      </w:r>
      <w:proofErr w:type="spellStart"/>
      <w:r w:rsidRPr="00BE03D7">
        <w:rPr>
          <w:b/>
          <w:bCs/>
        </w:rPr>
        <w:t>Бицошвили</w:t>
      </w:r>
      <w:proofErr w:type="spellEnd"/>
      <w:r>
        <w:rPr>
          <w:b/>
          <w:bCs/>
        </w:rPr>
        <w:t xml:space="preserve"> </w:t>
      </w:r>
      <w:r w:rsidRPr="00BE03D7">
        <w:t xml:space="preserve">и заместитель директора по учебно-воспитательной и научно-методической работе Алтайскому краевому детскому экологическому центру </w:t>
      </w:r>
      <w:r w:rsidRPr="00BE03D7">
        <w:rPr>
          <w:b/>
        </w:rPr>
        <w:t xml:space="preserve">Наталья </w:t>
      </w:r>
      <w:proofErr w:type="spellStart"/>
      <w:r w:rsidRPr="00BE03D7">
        <w:rPr>
          <w:b/>
        </w:rPr>
        <w:t>Батлук</w:t>
      </w:r>
      <w:proofErr w:type="spellEnd"/>
      <w:r>
        <w:rPr>
          <w:b/>
          <w:bCs/>
        </w:rPr>
        <w:t>.</w:t>
      </w:r>
    </w:p>
    <w:p w14:paraId="1F789B05" w14:textId="77777777" w:rsidR="00756874" w:rsidRDefault="00756874" w:rsidP="00756874">
      <w:r w:rsidRPr="00CC34D4">
        <w:rPr>
          <w:i/>
          <w:iCs/>
        </w:rPr>
        <w:t>«Наш слет завершился. Мы все с нетерпением ждем результатов. Но независимо от результатов вы все, ребята, - победители! Потому что вы в ходе конкурса прошли все испытания в области аграрной науки. Алтайский край – аграрный регион. И его будущее – в ваших руках. Надеюсь, что вы придете учиться в Алтайский ГАУ, где, как вы сами убедились, сегодня созданы самые современные условия для получения аграрного образования!»,</w:t>
      </w:r>
      <w:r>
        <w:t xml:space="preserve"> - отметила в своем обращении к участникам </w:t>
      </w:r>
      <w:r w:rsidRPr="00CC34D4">
        <w:rPr>
          <w:b/>
          <w:bCs/>
        </w:rPr>
        <w:t>Елена Быкова</w:t>
      </w:r>
      <w:r>
        <w:t>.</w:t>
      </w:r>
    </w:p>
    <w:p w14:paraId="70DFC403" w14:textId="77777777" w:rsidR="00756874" w:rsidRDefault="00756874" w:rsidP="00756874">
      <w:r w:rsidRPr="00CC34D4">
        <w:rPr>
          <w:b/>
          <w:bCs/>
        </w:rPr>
        <w:t>Андрей Смышляев</w:t>
      </w:r>
      <w:r>
        <w:t>, приветствуя школьников, подчеркнул, что конкурсная тематика слета отражает самые перспективные направления развития аграрной науки и агропромышленного комплекса.</w:t>
      </w:r>
    </w:p>
    <w:p w14:paraId="536FA5F1" w14:textId="77777777" w:rsidR="00756874" w:rsidRDefault="00756874" w:rsidP="00756874">
      <w:r w:rsidRPr="00CC34D4">
        <w:rPr>
          <w:i/>
          <w:iCs/>
        </w:rPr>
        <w:lastRenderedPageBreak/>
        <w:t xml:space="preserve">«Сельское хозяйство как отрасль экономики тянет за собой и другие: машиностроение, биотехнологии, цифровизацию и искусственный интеллект. </w:t>
      </w:r>
      <w:r>
        <w:rPr>
          <w:i/>
          <w:iCs/>
        </w:rPr>
        <w:t xml:space="preserve">Этими вопросами сегодня занимаются ученые Алтайского ГАУ. Это те области, где молодые люди могут себя активно проявить. Поэтому мы ждем вас в стенах АГАУ в качестве студентов, будущих ученых, чтобы вместе работать на благо АПК Алтайского края и России!», - </w:t>
      </w:r>
      <w:r w:rsidRPr="00CC34D4">
        <w:t xml:space="preserve">сказал </w:t>
      </w:r>
      <w:r w:rsidRPr="00CC34D4">
        <w:rPr>
          <w:b/>
          <w:bCs/>
        </w:rPr>
        <w:t>Андрей Смышляев</w:t>
      </w:r>
      <w:r w:rsidRPr="00CC34D4">
        <w:t>.</w:t>
      </w:r>
    </w:p>
    <w:p w14:paraId="7D3DFC51" w14:textId="77777777" w:rsidR="00756874" w:rsidRDefault="00756874" w:rsidP="00756874">
      <w:r>
        <w:t xml:space="preserve">В рамках церемонии награждения дипломами и ценными призами были отмечены </w:t>
      </w:r>
      <w:r w:rsidRPr="00765EF1">
        <w:rPr>
          <w:b/>
          <w:bCs/>
        </w:rPr>
        <w:t xml:space="preserve">17 </w:t>
      </w:r>
      <w:r>
        <w:t xml:space="preserve">ребят в индивидуальных конкурсах, а также вручено </w:t>
      </w:r>
      <w:r w:rsidRPr="00765EF1">
        <w:rPr>
          <w:b/>
          <w:bCs/>
        </w:rPr>
        <w:t>14</w:t>
      </w:r>
      <w:r>
        <w:t xml:space="preserve"> наград в командных конкурсах. В общекомандном зачете были определены команды-победители слета.</w:t>
      </w:r>
    </w:p>
    <w:p w14:paraId="4E05B399" w14:textId="77777777" w:rsidR="00756874" w:rsidRDefault="00756874" w:rsidP="00756874">
      <w:r>
        <w:t xml:space="preserve">1 место: </w:t>
      </w:r>
      <w:r w:rsidRPr="00765EF1">
        <w:t>Новороссийск</w:t>
      </w:r>
      <w:r>
        <w:t>ая СОШ</w:t>
      </w:r>
      <w:r w:rsidRPr="00765EF1">
        <w:t xml:space="preserve"> Рубцовского р</w:t>
      </w:r>
      <w:r>
        <w:t>-</w:t>
      </w:r>
      <w:r w:rsidRPr="00765EF1">
        <w:t>она</w:t>
      </w:r>
      <w:r>
        <w:t>.</w:t>
      </w:r>
    </w:p>
    <w:p w14:paraId="4BC7DE4E" w14:textId="77777777" w:rsidR="00756874" w:rsidRDefault="00756874" w:rsidP="00756874">
      <w:r>
        <w:t xml:space="preserve">2 место: </w:t>
      </w:r>
      <w:r w:rsidRPr="00765EF1">
        <w:t xml:space="preserve">Первомайская </w:t>
      </w:r>
      <w:r>
        <w:t>СОШ</w:t>
      </w:r>
      <w:r w:rsidRPr="00765EF1">
        <w:t xml:space="preserve"> Бийского р</w:t>
      </w:r>
      <w:r>
        <w:t>-</w:t>
      </w:r>
      <w:r w:rsidRPr="00765EF1">
        <w:t>она</w:t>
      </w:r>
      <w:r>
        <w:t>.</w:t>
      </w:r>
    </w:p>
    <w:p w14:paraId="4DA83B7D" w14:textId="77777777" w:rsidR="00756874" w:rsidRDefault="00756874" w:rsidP="00756874">
      <w:r>
        <w:t>3 место:</w:t>
      </w:r>
      <w:r w:rsidRPr="00765EF1">
        <w:t xml:space="preserve"> </w:t>
      </w:r>
      <w:proofErr w:type="spellStart"/>
      <w:r>
        <w:t>Налобихинская</w:t>
      </w:r>
      <w:proofErr w:type="spellEnd"/>
      <w:r>
        <w:t xml:space="preserve"> СОШ им. А.И. Скурлатова Косихинского р-она</w:t>
      </w:r>
    </w:p>
    <w:p w14:paraId="49FF0C7E" w14:textId="77777777" w:rsidR="00756874" w:rsidRDefault="00756874" w:rsidP="00756874">
      <w:r>
        <w:t xml:space="preserve">               Комсомольская СОШ №1 Павловского р-она</w:t>
      </w:r>
    </w:p>
    <w:p w14:paraId="588F0EB2" w14:textId="77777777" w:rsidR="00756874" w:rsidRDefault="00756874" w:rsidP="00756874">
      <w:r>
        <w:t xml:space="preserve">               Колыванская СОШ Курьинского р-она</w:t>
      </w:r>
    </w:p>
    <w:p w14:paraId="0333A31A" w14:textId="77777777" w:rsidR="00756874" w:rsidRDefault="00756874" w:rsidP="00756874">
      <w:r>
        <w:t xml:space="preserve">               Октябрьская СОШ Кытмановского р-она </w:t>
      </w:r>
    </w:p>
    <w:p w14:paraId="6F04C727" w14:textId="77777777" w:rsidR="00756874" w:rsidRDefault="00756874" w:rsidP="00756874">
      <w:r>
        <w:t>Отдельно благодарностями и памятными подарками были отмечены педагоги-наставники команд и школьники, показавшие высокие результаты в конкурсной борьбе.</w:t>
      </w:r>
    </w:p>
    <w:p w14:paraId="2559118B" w14:textId="77777777" w:rsidR="00756874" w:rsidRDefault="00756874" w:rsidP="00756874">
      <w:r>
        <w:t xml:space="preserve">Хорошее настроение для участников во время церемонии своими номерами создавали вокальные и танцевальные коллективы Алтайского ГАУ «Карт-бланш» и «Контраст». </w:t>
      </w:r>
    </w:p>
    <w:p w14:paraId="110565B7" w14:textId="77777777" w:rsidR="00637ACE" w:rsidRPr="00860A27" w:rsidRDefault="00637ACE" w:rsidP="00756874">
      <w:pPr>
        <w:ind w:firstLine="0"/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A747" w14:textId="77777777" w:rsidR="00624054" w:rsidRDefault="00624054" w:rsidP="00637ACE">
      <w:pPr>
        <w:spacing w:line="240" w:lineRule="auto"/>
      </w:pPr>
      <w:r>
        <w:separator/>
      </w:r>
    </w:p>
  </w:endnote>
  <w:endnote w:type="continuationSeparator" w:id="0">
    <w:p w14:paraId="72D1FBDE" w14:textId="77777777" w:rsidR="00624054" w:rsidRDefault="0062405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5234" w14:textId="77777777" w:rsidR="00624054" w:rsidRDefault="00624054" w:rsidP="00637ACE">
      <w:pPr>
        <w:spacing w:line="240" w:lineRule="auto"/>
      </w:pPr>
      <w:r>
        <w:separator/>
      </w:r>
    </w:p>
  </w:footnote>
  <w:footnote w:type="continuationSeparator" w:id="0">
    <w:p w14:paraId="59750470" w14:textId="77777777" w:rsidR="00624054" w:rsidRDefault="0062405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756874">
      <w:rPr>
        <w:sz w:val="20"/>
        <w:szCs w:val="20"/>
      </w:rPr>
      <w:t xml:space="preserve">                                     </w:t>
    </w:r>
    <w:r w:rsidR="006774B9" w:rsidRPr="0075687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24054"/>
    <w:rsid w:val="00637ACE"/>
    <w:rsid w:val="00640C10"/>
    <w:rsid w:val="00646782"/>
    <w:rsid w:val="006774B9"/>
    <w:rsid w:val="0075646E"/>
    <w:rsid w:val="00756874"/>
    <w:rsid w:val="007A480D"/>
    <w:rsid w:val="007F26C4"/>
    <w:rsid w:val="0080215B"/>
    <w:rsid w:val="00807F9D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2026-04-03T07:06:00Z</dcterms:modified>
</cp:coreProperties>
</file>