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CC" w:rsidRDefault="006606C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Акция фонда «Милосердие» помогает самым нуждающимся жителям Липецка</w:t>
      </w:r>
    </w:p>
    <w:p w:rsidR="005935CC" w:rsidRDefault="005935CC">
      <w:pPr>
        <w:spacing w:line="276" w:lineRule="auto"/>
        <w:rPr>
          <w:sz w:val="24"/>
          <w:szCs w:val="24"/>
        </w:rPr>
      </w:pPr>
    </w:p>
    <w:p w:rsidR="005935CC" w:rsidRDefault="006606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Благотворительная акция «Светлое Воскресен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е» стартовала в Липецке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при поддержке</w:t>
      </w:r>
      <w:r>
        <w:rPr>
          <w:b/>
          <w:sz w:val="24"/>
          <w:szCs w:val="24"/>
        </w:rPr>
        <w:t xml:space="preserve"> фонда «Милосердие».</w:t>
      </w:r>
      <w:r>
        <w:rPr>
          <w:sz w:val="24"/>
          <w:szCs w:val="24"/>
        </w:rPr>
        <w:t xml:space="preserve"> С ее помощью самым нуждающимся жителям передают пасхальные подарки – свежие куличи. Эта добрая </w:t>
      </w:r>
      <w:r w:rsidR="00BB6F00">
        <w:rPr>
          <w:sz w:val="24"/>
          <w:szCs w:val="24"/>
        </w:rPr>
        <w:t xml:space="preserve">предпраздничная </w:t>
      </w:r>
      <w:r>
        <w:rPr>
          <w:sz w:val="24"/>
          <w:szCs w:val="24"/>
        </w:rPr>
        <w:t xml:space="preserve">традиция </w:t>
      </w:r>
      <w:r w:rsidR="00824D26">
        <w:rPr>
          <w:sz w:val="24"/>
          <w:szCs w:val="24"/>
        </w:rPr>
        <w:t>имеет уже более двадцати</w:t>
      </w:r>
      <w:r>
        <w:rPr>
          <w:sz w:val="24"/>
          <w:szCs w:val="24"/>
        </w:rPr>
        <w:t>лет</w:t>
      </w:r>
      <w:r w:rsidR="00824D26">
        <w:rPr>
          <w:sz w:val="24"/>
          <w:szCs w:val="24"/>
        </w:rPr>
        <w:t>нюю историю</w:t>
      </w:r>
      <w:r>
        <w:rPr>
          <w:sz w:val="24"/>
          <w:szCs w:val="24"/>
        </w:rPr>
        <w:t xml:space="preserve"> и каждый раз находит теплый отклик в сердцах людей. </w:t>
      </w:r>
    </w:p>
    <w:p w:rsidR="005935CC" w:rsidRDefault="006606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2026 году сотрудники фонда отправят липчанам свыш</w:t>
      </w:r>
      <w:r>
        <w:rPr>
          <w:sz w:val="24"/>
          <w:szCs w:val="24"/>
        </w:rPr>
        <w:t xml:space="preserve">е 2900 пасхальных куличей. Их получат малообеспеченные семьи с детьми, люди с ограниченными возможностями здоровья и одинокие пожилые пенсионеры. Часть пасхальных угощений направят в приходы липецких храмов, </w:t>
      </w:r>
      <w:r w:rsidR="00ED49C9">
        <w:rPr>
          <w:sz w:val="24"/>
          <w:szCs w:val="24"/>
        </w:rPr>
        <w:t>воскресную школу</w:t>
      </w:r>
      <w:r w:rsidR="00ED49C9">
        <w:rPr>
          <w:sz w:val="24"/>
          <w:szCs w:val="24"/>
        </w:rPr>
        <w:t xml:space="preserve"> </w:t>
      </w:r>
      <w:bookmarkStart w:id="0" w:name="_GoBack"/>
      <w:bookmarkEnd w:id="0"/>
      <w:r w:rsidR="00ED49C9">
        <w:rPr>
          <w:sz w:val="24"/>
          <w:szCs w:val="24"/>
        </w:rPr>
        <w:t xml:space="preserve">и </w:t>
      </w:r>
      <w:r w:rsidR="00BB6F00">
        <w:rPr>
          <w:sz w:val="24"/>
          <w:szCs w:val="24"/>
        </w:rPr>
        <w:t>исправительное учреждение</w:t>
      </w:r>
      <w:r>
        <w:rPr>
          <w:sz w:val="24"/>
          <w:szCs w:val="24"/>
        </w:rPr>
        <w:t xml:space="preserve">. </w:t>
      </w:r>
    </w:p>
    <w:p w:rsidR="005935CC" w:rsidRDefault="006606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Самые вкусные куличи отвезут в районные общества инвалидов, ветеранские организации</w:t>
      </w:r>
      <w:r w:rsidR="00ED49C9">
        <w:rPr>
          <w:sz w:val="24"/>
          <w:szCs w:val="24"/>
        </w:rPr>
        <w:t xml:space="preserve">, хоспис </w:t>
      </w:r>
      <w:r>
        <w:rPr>
          <w:sz w:val="24"/>
          <w:szCs w:val="24"/>
        </w:rPr>
        <w:t xml:space="preserve">и реабилитационный центр. Их передадут людям, которые оказались в трудной жизненной ситуации. </w:t>
      </w:r>
    </w:p>
    <w:p w:rsidR="005935CC" w:rsidRDefault="006606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Перед отправкой каждой партии </w:t>
      </w:r>
      <w:r>
        <w:rPr>
          <w:sz w:val="24"/>
          <w:szCs w:val="24"/>
        </w:rPr>
        <w:t xml:space="preserve">пасхальные угощения пройдут обряд освящения священнослужителем. </w:t>
      </w:r>
    </w:p>
    <w:p w:rsidR="005935CC" w:rsidRDefault="00BB6F00">
      <w:pPr>
        <w:spacing w:line="276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«Наша благотворительная</w:t>
      </w:r>
      <w:r w:rsidR="006606CA">
        <w:rPr>
          <w:color w:val="44546A" w:themeColor="text2"/>
          <w:sz w:val="24"/>
          <w:szCs w:val="24"/>
        </w:rPr>
        <w:t xml:space="preserve"> акция – это из один из эпизодов большой и разноплановой работы по поддержке самых социально незащищенных жителей из регионов, где мы работаем, - отметила </w:t>
      </w:r>
      <w:r w:rsidR="006606CA">
        <w:rPr>
          <w:b/>
          <w:color w:val="44546A" w:themeColor="text2"/>
          <w:sz w:val="24"/>
          <w:szCs w:val="24"/>
        </w:rPr>
        <w:t>исполнительный дирек</w:t>
      </w:r>
      <w:r w:rsidR="006606CA">
        <w:rPr>
          <w:b/>
          <w:color w:val="44546A" w:themeColor="text2"/>
          <w:sz w:val="24"/>
          <w:szCs w:val="24"/>
        </w:rPr>
        <w:t>тор фонда «Милосердие» Яна Лунева</w:t>
      </w:r>
      <w:r w:rsidR="006606CA">
        <w:rPr>
          <w:color w:val="44546A" w:themeColor="text2"/>
          <w:sz w:val="24"/>
          <w:szCs w:val="24"/>
        </w:rPr>
        <w:t>. – Главная цель «Светлого Воскресен</w:t>
      </w:r>
      <w:r w:rsidR="006606CA">
        <w:rPr>
          <w:color w:val="44546A" w:themeColor="text2"/>
          <w:sz w:val="24"/>
          <w:szCs w:val="24"/>
        </w:rPr>
        <w:t>и</w:t>
      </w:r>
      <w:r w:rsidR="006606CA">
        <w:rPr>
          <w:color w:val="44546A" w:themeColor="text2"/>
          <w:sz w:val="24"/>
          <w:szCs w:val="24"/>
        </w:rPr>
        <w:t>я» – еще раз напомнить нашим подопечным, что они не одни, и вокруг есть немало неравнодушных людей, которые готовы протянуть им руку помощи».</w:t>
      </w:r>
    </w:p>
    <w:p w:rsidR="005935CC" w:rsidRDefault="006606CA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</w:t>
      </w:r>
      <w:r>
        <w:rPr>
          <w:rFonts w:ascii="Calibri" w:hAnsi="Calibri" w:cs="Calibri"/>
          <w:b/>
          <w:sz w:val="24"/>
          <w:szCs w:val="24"/>
        </w:rPr>
        <w:t>лосердие»</w:t>
      </w:r>
      <w:r>
        <w:rPr>
          <w:rFonts w:ascii="Calibri" w:hAnsi="Calibri" w:cs="Calibri"/>
          <w:sz w:val="24"/>
          <w:szCs w:val="24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За годы работы на сотни благотворительных проектов направлено более 14,1 млрд рублей. Фонд входит в ТОП-10 ведущих корпора</w:t>
      </w:r>
      <w:r>
        <w:rPr>
          <w:rFonts w:ascii="Calibri" w:hAnsi="Calibri" w:cs="Calibri"/>
          <w:sz w:val="24"/>
          <w:szCs w:val="24"/>
        </w:rPr>
        <w:t xml:space="preserve">тивных и частных благотворительных НКО в России по версии рейтинга RAEX. Социальный партнер группы НЛМК. </w:t>
      </w:r>
    </w:p>
    <w:p w:rsidR="005935CC" w:rsidRDefault="005935CC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5935CC" w:rsidRDefault="006606CA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6" w:history="1">
        <w:r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:rsidR="005935CC" w:rsidRDefault="005935CC">
      <w:pPr>
        <w:spacing w:line="276" w:lineRule="auto"/>
        <w:rPr>
          <w:sz w:val="24"/>
          <w:szCs w:val="24"/>
        </w:rPr>
      </w:pPr>
    </w:p>
    <w:p w:rsidR="005935CC" w:rsidRDefault="005935CC">
      <w:pPr>
        <w:spacing w:line="276" w:lineRule="auto"/>
        <w:rPr>
          <w:sz w:val="24"/>
          <w:szCs w:val="24"/>
        </w:rPr>
      </w:pPr>
    </w:p>
    <w:sectPr w:rsidR="0059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CA" w:rsidRDefault="006606CA">
      <w:pPr>
        <w:spacing w:line="240" w:lineRule="auto"/>
      </w:pPr>
      <w:r>
        <w:separator/>
      </w:r>
    </w:p>
  </w:endnote>
  <w:endnote w:type="continuationSeparator" w:id="0">
    <w:p w:rsidR="006606CA" w:rsidRDefault="0066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CA" w:rsidRDefault="006606CA">
      <w:pPr>
        <w:spacing w:after="0"/>
      </w:pPr>
      <w:r>
        <w:separator/>
      </w:r>
    </w:p>
  </w:footnote>
  <w:footnote w:type="continuationSeparator" w:id="0">
    <w:p w:rsidR="006606CA" w:rsidRDefault="006606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74"/>
    <w:rsid w:val="00002414"/>
    <w:rsid w:val="00012527"/>
    <w:rsid w:val="00016335"/>
    <w:rsid w:val="000452B6"/>
    <w:rsid w:val="000951C2"/>
    <w:rsid w:val="000A05FC"/>
    <w:rsid w:val="000E5D0B"/>
    <w:rsid w:val="000F4F82"/>
    <w:rsid w:val="00233DE4"/>
    <w:rsid w:val="00262573"/>
    <w:rsid w:val="002B6E7C"/>
    <w:rsid w:val="002C4A66"/>
    <w:rsid w:val="002D02EC"/>
    <w:rsid w:val="00346EA6"/>
    <w:rsid w:val="003A2D13"/>
    <w:rsid w:val="003F4558"/>
    <w:rsid w:val="005935CC"/>
    <w:rsid w:val="005A034C"/>
    <w:rsid w:val="00602567"/>
    <w:rsid w:val="00606F2B"/>
    <w:rsid w:val="00621102"/>
    <w:rsid w:val="006606CA"/>
    <w:rsid w:val="006C5604"/>
    <w:rsid w:val="006D4F40"/>
    <w:rsid w:val="006E0F08"/>
    <w:rsid w:val="00726709"/>
    <w:rsid w:val="00744F9C"/>
    <w:rsid w:val="00824D26"/>
    <w:rsid w:val="00867D47"/>
    <w:rsid w:val="008E687E"/>
    <w:rsid w:val="00946EF7"/>
    <w:rsid w:val="009C6D6D"/>
    <w:rsid w:val="009F42BA"/>
    <w:rsid w:val="00A15624"/>
    <w:rsid w:val="00AA1D82"/>
    <w:rsid w:val="00AA772B"/>
    <w:rsid w:val="00AC741C"/>
    <w:rsid w:val="00AD22EE"/>
    <w:rsid w:val="00B34772"/>
    <w:rsid w:val="00B4670D"/>
    <w:rsid w:val="00B67CA0"/>
    <w:rsid w:val="00BB3376"/>
    <w:rsid w:val="00BB6F00"/>
    <w:rsid w:val="00C36421"/>
    <w:rsid w:val="00D02A33"/>
    <w:rsid w:val="00D32F28"/>
    <w:rsid w:val="00E10129"/>
    <w:rsid w:val="00E857B3"/>
    <w:rsid w:val="00E9119A"/>
    <w:rsid w:val="00EB567F"/>
    <w:rsid w:val="00ED2B4F"/>
    <w:rsid w:val="00ED4874"/>
    <w:rsid w:val="00ED49C9"/>
    <w:rsid w:val="00F55DAF"/>
    <w:rsid w:val="00F56FC1"/>
    <w:rsid w:val="00F63DC7"/>
    <w:rsid w:val="00F74EED"/>
    <w:rsid w:val="6C9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CB4EF-AC44-49C9-8558-D7577786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oserdie.nlm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rzb</dc:creator>
  <cp:lastModifiedBy>rzb</cp:lastModifiedBy>
  <cp:revision>78</cp:revision>
  <dcterms:created xsi:type="dcterms:W3CDTF">2024-04-16T11:09:00Z</dcterms:created>
  <dcterms:modified xsi:type="dcterms:W3CDTF">2026-04-06T05:58:00Z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E8E7B0705ED847C0875B8C1A6F7E7AA2_12</vt:lpwstr>
  </property>
</Properties>
</file>