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B2E4A" w14:textId="77777777" w:rsidR="00B332AD" w:rsidRPr="007E78D9" w:rsidRDefault="00B332AD" w:rsidP="00B332AD">
      <w:pPr>
        <w:jc w:val="center"/>
        <w:rPr>
          <w:b/>
          <w:bCs/>
          <w:szCs w:val="28"/>
          <w:lang w:eastAsia="ru-RU"/>
        </w:rPr>
      </w:pPr>
      <w:r w:rsidRPr="007E78D9">
        <w:rPr>
          <w:b/>
          <w:bCs/>
          <w:szCs w:val="28"/>
          <w:lang w:eastAsia="ru-RU"/>
        </w:rPr>
        <w:t>Преподаватели</w:t>
      </w:r>
      <w:r w:rsidRPr="005F0411">
        <w:rPr>
          <w:b/>
          <w:bCs/>
          <w:szCs w:val="28"/>
          <w:lang w:eastAsia="ru-RU"/>
        </w:rPr>
        <w:t xml:space="preserve"> </w:t>
      </w:r>
      <w:r>
        <w:rPr>
          <w:b/>
          <w:bCs/>
          <w:szCs w:val="28"/>
          <w:lang w:eastAsia="ru-RU"/>
        </w:rPr>
        <w:t xml:space="preserve">Алтайского ГАУ познакомились с лучшими практиками реализации курса «Основы российской государственности» на </w:t>
      </w:r>
      <w:r w:rsidRPr="007E78D9">
        <w:rPr>
          <w:b/>
          <w:bCs/>
          <w:szCs w:val="28"/>
          <w:lang w:eastAsia="ru-RU"/>
        </w:rPr>
        <w:t>окружной учебно-методической конференции</w:t>
      </w:r>
      <w:r>
        <w:rPr>
          <w:b/>
          <w:bCs/>
          <w:szCs w:val="28"/>
          <w:lang w:eastAsia="ru-RU"/>
        </w:rPr>
        <w:t xml:space="preserve"> в Новосибирске</w:t>
      </w:r>
    </w:p>
    <w:p w14:paraId="43ABB7CE" w14:textId="77777777" w:rsidR="00B332AD" w:rsidRDefault="00B332AD" w:rsidP="00B332AD">
      <w:pPr>
        <w:rPr>
          <w:szCs w:val="28"/>
        </w:rPr>
      </w:pPr>
    </w:p>
    <w:p w14:paraId="2DB73B65" w14:textId="361A16D1" w:rsidR="00B332AD" w:rsidRPr="00C82777" w:rsidRDefault="00072D9C" w:rsidP="00B332AD">
      <w:pPr>
        <w:rPr>
          <w:i/>
          <w:iCs/>
          <w:szCs w:val="28"/>
        </w:rPr>
      </w:pPr>
      <w:r>
        <w:rPr>
          <w:i/>
          <w:iCs/>
          <w:szCs w:val="28"/>
        </w:rPr>
        <w:t>Н</w:t>
      </w:r>
      <w:r w:rsidR="00B332AD" w:rsidRPr="00C82777">
        <w:rPr>
          <w:i/>
          <w:iCs/>
          <w:szCs w:val="28"/>
        </w:rPr>
        <w:t xml:space="preserve">а базе Новосибирского государственного университета экономики и управления (НГУЭУ) </w:t>
      </w:r>
      <w:r>
        <w:rPr>
          <w:i/>
          <w:iCs/>
          <w:szCs w:val="28"/>
        </w:rPr>
        <w:t>завершилась</w:t>
      </w:r>
      <w:r w:rsidR="00B332AD" w:rsidRPr="00C82777">
        <w:rPr>
          <w:i/>
          <w:iCs/>
          <w:szCs w:val="28"/>
        </w:rPr>
        <w:t xml:space="preserve"> Окружная учебно-методическая конференция «Основы российской государственности. Лучшие практики». </w:t>
      </w:r>
    </w:p>
    <w:p w14:paraId="696E5832" w14:textId="77777777" w:rsidR="00B332AD" w:rsidRDefault="00B332AD" w:rsidP="00B332AD">
      <w:pPr>
        <w:rPr>
          <w:szCs w:val="28"/>
        </w:rPr>
      </w:pPr>
    </w:p>
    <w:p w14:paraId="493A7372" w14:textId="77777777" w:rsidR="00B332AD" w:rsidRPr="00074CAB" w:rsidRDefault="00B332AD" w:rsidP="00B332AD">
      <w:pPr>
        <w:rPr>
          <w:szCs w:val="28"/>
        </w:rPr>
      </w:pPr>
      <w:r>
        <w:rPr>
          <w:szCs w:val="28"/>
        </w:rPr>
        <w:t xml:space="preserve">Напомним, что </w:t>
      </w:r>
      <w:r w:rsidRPr="00074CAB">
        <w:rPr>
          <w:szCs w:val="28"/>
        </w:rPr>
        <w:t xml:space="preserve">НГУЭУ </w:t>
      </w:r>
      <w:r>
        <w:rPr>
          <w:szCs w:val="28"/>
        </w:rPr>
        <w:t xml:space="preserve">является </w:t>
      </w:r>
      <w:r w:rsidRPr="00074CAB">
        <w:rPr>
          <w:szCs w:val="28"/>
        </w:rPr>
        <w:t>опорно-методическим центром Сибирского федерального округа по внедрению модуля «Основы российской государственности».</w:t>
      </w:r>
    </w:p>
    <w:p w14:paraId="626BAADD" w14:textId="77777777" w:rsidR="00B332AD" w:rsidRDefault="00B332AD" w:rsidP="00B332AD">
      <w:pPr>
        <w:rPr>
          <w:szCs w:val="28"/>
        </w:rPr>
      </w:pPr>
      <w:r w:rsidRPr="005F0411">
        <w:rPr>
          <w:szCs w:val="28"/>
        </w:rPr>
        <w:t xml:space="preserve">В Конференции приняли участие </w:t>
      </w:r>
      <w:r w:rsidRPr="005F0411">
        <w:rPr>
          <w:b/>
          <w:bCs/>
          <w:szCs w:val="28"/>
        </w:rPr>
        <w:t>более 100</w:t>
      </w:r>
      <w:r w:rsidRPr="005F0411">
        <w:rPr>
          <w:szCs w:val="28"/>
        </w:rPr>
        <w:t xml:space="preserve"> научно-педагогических работников из Новосибирской, Томской, Омской областей, Алтайского края, Республики Алтай и ряда других субъектов Российской Федерации.</w:t>
      </w:r>
    </w:p>
    <w:p w14:paraId="5786C0F1" w14:textId="77777777" w:rsidR="00B332AD" w:rsidRPr="00074CAB" w:rsidRDefault="00B332AD" w:rsidP="00B332AD">
      <w:pPr>
        <w:rPr>
          <w:szCs w:val="28"/>
        </w:rPr>
      </w:pPr>
      <w:r w:rsidRPr="00074CAB">
        <w:rPr>
          <w:szCs w:val="28"/>
        </w:rPr>
        <w:t>Алтайск</w:t>
      </w:r>
      <w:r>
        <w:rPr>
          <w:szCs w:val="28"/>
        </w:rPr>
        <w:t>ий</w:t>
      </w:r>
      <w:r w:rsidRPr="00074CAB">
        <w:rPr>
          <w:szCs w:val="28"/>
        </w:rPr>
        <w:t xml:space="preserve"> ГАУ </w:t>
      </w:r>
      <w:r>
        <w:rPr>
          <w:szCs w:val="28"/>
        </w:rPr>
        <w:t>на</w:t>
      </w:r>
      <w:r w:rsidRPr="00074CAB">
        <w:rPr>
          <w:szCs w:val="28"/>
        </w:rPr>
        <w:t xml:space="preserve"> конференции п</w:t>
      </w:r>
      <w:r>
        <w:rPr>
          <w:szCs w:val="28"/>
        </w:rPr>
        <w:t>редставляли</w:t>
      </w:r>
      <w:r w:rsidRPr="00074CAB">
        <w:rPr>
          <w:szCs w:val="28"/>
        </w:rPr>
        <w:t xml:space="preserve"> </w:t>
      </w:r>
      <w:r>
        <w:rPr>
          <w:szCs w:val="28"/>
        </w:rPr>
        <w:t xml:space="preserve">преподаватели кафедры гуманитарных дисциплин </w:t>
      </w:r>
      <w:r w:rsidRPr="00074CAB">
        <w:rPr>
          <w:szCs w:val="28"/>
        </w:rPr>
        <w:t xml:space="preserve">к.и.н., доцент </w:t>
      </w:r>
      <w:r w:rsidRPr="005F0411">
        <w:rPr>
          <w:b/>
          <w:bCs/>
          <w:szCs w:val="28"/>
        </w:rPr>
        <w:t>Оксана Гордиенко</w:t>
      </w:r>
      <w:r w:rsidRPr="00074CAB">
        <w:rPr>
          <w:szCs w:val="28"/>
        </w:rPr>
        <w:t xml:space="preserve"> и к.п.н. доцент </w:t>
      </w:r>
      <w:r w:rsidRPr="005F0411">
        <w:rPr>
          <w:b/>
          <w:bCs/>
          <w:szCs w:val="28"/>
        </w:rPr>
        <w:t>Наталья Баринова</w:t>
      </w:r>
      <w:r w:rsidRPr="00074CAB">
        <w:rPr>
          <w:szCs w:val="28"/>
        </w:rPr>
        <w:t>.</w:t>
      </w:r>
    </w:p>
    <w:p w14:paraId="67A4C387" w14:textId="77777777" w:rsidR="00B332AD" w:rsidRPr="00074CAB" w:rsidRDefault="00B332AD" w:rsidP="00B332AD">
      <w:pPr>
        <w:rPr>
          <w:szCs w:val="28"/>
        </w:rPr>
      </w:pPr>
      <w:r w:rsidRPr="00074CAB">
        <w:rPr>
          <w:szCs w:val="28"/>
        </w:rPr>
        <w:t>Участники конференции – преподавательское и экспертное сообщество – обсудили вопросы совершенствования образовательной деятельности в области формирования гражданской позиции и патриотизма среди студенческой молод</w:t>
      </w:r>
      <w:r>
        <w:rPr>
          <w:szCs w:val="28"/>
        </w:rPr>
        <w:t>е</w:t>
      </w:r>
      <w:r w:rsidRPr="00074CAB">
        <w:rPr>
          <w:szCs w:val="28"/>
        </w:rPr>
        <w:t>жи, поделились разработками научно-методических рекомендаций по преподаванию курса, обменялись опытом и идеями по формированию гражданской и культурной идентичности молодого поколения.</w:t>
      </w:r>
    </w:p>
    <w:p w14:paraId="36EDF40D" w14:textId="77777777" w:rsidR="00B332AD" w:rsidRPr="00074CAB" w:rsidRDefault="00B332AD" w:rsidP="00B332AD">
      <w:pPr>
        <w:rPr>
          <w:szCs w:val="28"/>
        </w:rPr>
      </w:pPr>
      <w:r w:rsidRPr="007E78D9">
        <w:rPr>
          <w:szCs w:val="28"/>
          <w:lang w:eastAsia="ru-RU"/>
        </w:rPr>
        <w:lastRenderedPageBreak/>
        <w:t>Курс «Основы российской государственности» реализуется в вузах страны по поручению Президента РФ с 2023 года, поэтому конференция объединила руководителей, экспертов и преподавателей</w:t>
      </w:r>
      <w:r w:rsidRPr="00074CAB">
        <w:rPr>
          <w:szCs w:val="28"/>
        </w:rPr>
        <w:t xml:space="preserve"> социально-гуманитарного направления</w:t>
      </w:r>
      <w:r w:rsidRPr="007E78D9">
        <w:rPr>
          <w:szCs w:val="28"/>
          <w:lang w:eastAsia="ru-RU"/>
        </w:rPr>
        <w:t xml:space="preserve"> для обсуждения накопленного опыта (как положительного, так и проблемного) и </w:t>
      </w:r>
      <w:r>
        <w:rPr>
          <w:szCs w:val="28"/>
          <w:lang w:eastAsia="ru-RU"/>
        </w:rPr>
        <w:t>выявлению лучших практик</w:t>
      </w:r>
      <w:r w:rsidRPr="007E78D9">
        <w:rPr>
          <w:szCs w:val="28"/>
          <w:lang w:eastAsia="ru-RU"/>
        </w:rPr>
        <w:t xml:space="preserve"> по совершенствованию образовательной деятельности организаций высшего образования для формирования гражданского мировоззрения и ценности патриотизма.</w:t>
      </w:r>
    </w:p>
    <w:p w14:paraId="61B860AD" w14:textId="77777777" w:rsidR="00B332AD" w:rsidRPr="007E78D9" w:rsidRDefault="00B332AD" w:rsidP="00B332AD">
      <w:pPr>
        <w:rPr>
          <w:szCs w:val="28"/>
          <w:lang w:eastAsia="ru-RU"/>
        </w:rPr>
      </w:pPr>
      <w:r w:rsidRPr="007E78D9">
        <w:rPr>
          <w:szCs w:val="28"/>
          <w:lang w:eastAsia="ru-RU"/>
        </w:rPr>
        <w:t>После пленарной части участники разделились на рабочие группы для обсуждения ключевых вопросов первого и второго дня конференции. Это позволило более детально проработать предложения и идеи, направленные на улучшение содержания и методики преподавания курса «Основы российской государственности».</w:t>
      </w:r>
    </w:p>
    <w:p w14:paraId="7961B166" w14:textId="77777777" w:rsidR="00B332AD" w:rsidRDefault="00B332AD" w:rsidP="00B332AD">
      <w:pPr>
        <w:rPr>
          <w:szCs w:val="28"/>
        </w:rPr>
      </w:pPr>
      <w:r w:rsidRPr="005F0411">
        <w:rPr>
          <w:i/>
          <w:iCs/>
          <w:szCs w:val="28"/>
        </w:rPr>
        <w:t>«Интересное, что происходит на подобного рода мероприятиях, это - живое общение с коллегами, обмен опытом преподавания, новые знакомства, - отметили преподаватели. Развивается и образ преподавателя — он мыслится как наставник, который, обладая опытом, эмоционально включён и вовлечён во взаимодействие со студентами», -</w:t>
      </w:r>
      <w:r>
        <w:rPr>
          <w:szCs w:val="28"/>
        </w:rPr>
        <w:t xml:space="preserve"> прокомментировала главную идею конференции </w:t>
      </w:r>
      <w:r w:rsidRPr="005F0411">
        <w:rPr>
          <w:b/>
          <w:bCs/>
          <w:szCs w:val="28"/>
        </w:rPr>
        <w:t>Наталья Баринова</w:t>
      </w:r>
      <w:r>
        <w:rPr>
          <w:szCs w:val="28"/>
        </w:rPr>
        <w:t>.</w:t>
      </w:r>
    </w:p>
    <w:p w14:paraId="33DF8D1E" w14:textId="77777777" w:rsidR="00B332AD" w:rsidRPr="00074CAB" w:rsidRDefault="00B332AD" w:rsidP="00B332AD">
      <w:pPr>
        <w:rPr>
          <w:szCs w:val="28"/>
          <w:lang w:eastAsia="ru-RU"/>
        </w:rPr>
      </w:pPr>
      <w:r w:rsidRPr="005F0411">
        <w:rPr>
          <w:szCs w:val="28"/>
          <w:lang w:eastAsia="ru-RU"/>
        </w:rPr>
        <w:t>Конференция была организована при поддержке Министерства науки и высшего образования РФ, проектного офиса «ДНК России» и Российского общества «Знание».</w:t>
      </w:r>
    </w:p>
    <w:p w14:paraId="110565B7" w14:textId="77777777" w:rsidR="00637ACE" w:rsidRPr="00860A27" w:rsidRDefault="00637ACE" w:rsidP="00860A27">
      <w:pPr>
        <w:rPr>
          <w:szCs w:val="28"/>
        </w:rPr>
      </w:pPr>
    </w:p>
    <w:sectPr w:rsidR="00637ACE" w:rsidRPr="00860A27" w:rsidSect="00A372D8">
      <w:headerReference w:type="default" r:id="rId6"/>
      <w:footerReference w:type="default" r:id="rId7"/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89331" w14:textId="77777777" w:rsidR="00894390" w:rsidRDefault="00894390" w:rsidP="00637ACE">
      <w:pPr>
        <w:spacing w:line="240" w:lineRule="auto"/>
      </w:pPr>
      <w:r>
        <w:separator/>
      </w:r>
    </w:p>
  </w:endnote>
  <w:endnote w:type="continuationSeparator" w:id="0">
    <w:p w14:paraId="29EA4532" w14:textId="77777777" w:rsidR="00894390" w:rsidRDefault="00894390" w:rsidP="00637A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3062207"/>
      <w:docPartObj>
        <w:docPartGallery w:val="Page Numbers (Bottom of Page)"/>
        <w:docPartUnique/>
      </w:docPartObj>
    </w:sdtPr>
    <w:sdtContent>
      <w:p w14:paraId="50ACD648" w14:textId="77777777" w:rsidR="00B5427E" w:rsidRDefault="00A95E7E">
        <w:pPr>
          <w:pStyle w:val="a7"/>
          <w:jc w:val="center"/>
        </w:pPr>
        <w:r>
          <w:fldChar w:fldCharType="begin"/>
        </w:r>
        <w:r w:rsidR="00B5427E">
          <w:instrText>PAGE   \* MERGEFORMAT</w:instrText>
        </w:r>
        <w:r>
          <w:fldChar w:fldCharType="separate"/>
        </w:r>
        <w:r w:rsidR="00EA58A8">
          <w:rPr>
            <w:noProof/>
          </w:rPr>
          <w:t>1</w:t>
        </w:r>
        <w:r>
          <w:fldChar w:fldCharType="end"/>
        </w:r>
      </w:p>
    </w:sdtContent>
  </w:sdt>
  <w:p w14:paraId="11A557CF" w14:textId="77777777" w:rsidR="00B5427E" w:rsidRDefault="00B5427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2E173" w14:textId="77777777" w:rsidR="00894390" w:rsidRDefault="00894390" w:rsidP="00637ACE">
      <w:pPr>
        <w:spacing w:line="240" w:lineRule="auto"/>
      </w:pPr>
      <w:r>
        <w:separator/>
      </w:r>
    </w:p>
  </w:footnote>
  <w:footnote w:type="continuationSeparator" w:id="0">
    <w:p w14:paraId="460F16C7" w14:textId="77777777" w:rsidR="00894390" w:rsidRDefault="00894390" w:rsidP="00637A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259B4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noProof/>
        <w:sz w:val="20"/>
        <w:szCs w:val="20"/>
        <w:lang w:eastAsia="ru-RU"/>
      </w:rPr>
      <w:drawing>
        <wp:anchor distT="0" distB="0" distL="114300" distR="114300" simplePos="0" relativeHeight="251668992" behindDoc="0" locked="0" layoutInCell="1" allowOverlap="1" wp14:anchorId="5B99C201" wp14:editId="34B47EB3">
          <wp:simplePos x="0" y="0"/>
          <wp:positionH relativeFrom="column">
            <wp:posOffset>-243840</wp:posOffset>
          </wp:positionH>
          <wp:positionV relativeFrom="paragraph">
            <wp:posOffset>-235585</wp:posOffset>
          </wp:positionV>
          <wp:extent cx="990600" cy="990600"/>
          <wp:effectExtent l="19050" t="0" r="0" b="0"/>
          <wp:wrapNone/>
          <wp:docPr id="4" name="Рисунок 1" descr="C:\Users\АГАУ\Desktop\агау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АГАУ\Desktop\агау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37ACE">
      <w:rPr>
        <w:sz w:val="20"/>
        <w:szCs w:val="20"/>
      </w:rPr>
      <w:t xml:space="preserve">                           </w:t>
    </w:r>
    <w:r w:rsidR="003F3CC2">
      <w:rPr>
        <w:sz w:val="20"/>
        <w:szCs w:val="20"/>
      </w:rPr>
      <w:t xml:space="preserve">           </w:t>
    </w:r>
    <w:r w:rsidRPr="00637ACE">
      <w:rPr>
        <w:sz w:val="20"/>
        <w:szCs w:val="20"/>
      </w:rPr>
      <w:t>Пресс-служба ФГБОУ ВО «Алтайский государственный аграрный университет»</w:t>
    </w:r>
  </w:p>
  <w:p w14:paraId="686809F5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sz w:val="20"/>
        <w:szCs w:val="20"/>
      </w:rPr>
      <w:t xml:space="preserve">                             </w:t>
    </w:r>
    <w:r>
      <w:rPr>
        <w:sz w:val="20"/>
        <w:szCs w:val="20"/>
      </w:rPr>
      <w:t xml:space="preserve">      </w:t>
    </w:r>
    <w:r w:rsidR="001B3D3C">
      <w:rPr>
        <w:sz w:val="20"/>
        <w:szCs w:val="20"/>
      </w:rPr>
      <w:t xml:space="preserve">   </w:t>
    </w:r>
    <w:r w:rsidRPr="00637ACE">
      <w:rPr>
        <w:sz w:val="20"/>
        <w:szCs w:val="20"/>
      </w:rPr>
      <w:t xml:space="preserve">г. Барнаул, пр-т Красноармейский, д. </w:t>
    </w:r>
    <w:r>
      <w:rPr>
        <w:sz w:val="20"/>
        <w:szCs w:val="20"/>
      </w:rPr>
      <w:t>98, каб. 229/2.</w:t>
    </w:r>
  </w:p>
  <w:p w14:paraId="7A52E55A" w14:textId="55A98E70" w:rsidR="00637ACE" w:rsidRPr="000B4B4A" w:rsidRDefault="00637ACE">
    <w:pPr>
      <w:pStyle w:val="a5"/>
      <w:rPr>
        <w:sz w:val="20"/>
        <w:szCs w:val="20"/>
        <w:lang w:val="en-US"/>
      </w:rPr>
    </w:pPr>
    <w:r w:rsidRPr="00B332AD">
      <w:rPr>
        <w:sz w:val="20"/>
        <w:szCs w:val="20"/>
      </w:rPr>
      <w:t xml:space="preserve">                                     </w:t>
    </w:r>
    <w:r w:rsidR="006774B9" w:rsidRPr="00B332AD">
      <w:rPr>
        <w:sz w:val="20"/>
        <w:szCs w:val="20"/>
      </w:rPr>
      <w:t xml:space="preserve"> </w:t>
    </w:r>
    <w:r w:rsidRPr="00637ACE">
      <w:rPr>
        <w:sz w:val="20"/>
        <w:szCs w:val="20"/>
        <w:lang w:val="en-US"/>
      </w:rPr>
      <w:t>E</w:t>
    </w:r>
    <w:r w:rsidRPr="000B4B4A">
      <w:rPr>
        <w:sz w:val="20"/>
        <w:szCs w:val="20"/>
        <w:lang w:val="en-US"/>
      </w:rPr>
      <w:t>-</w:t>
    </w:r>
    <w:r w:rsidRPr="00637ACE">
      <w:rPr>
        <w:sz w:val="20"/>
        <w:szCs w:val="20"/>
        <w:lang w:val="en-US"/>
      </w:rPr>
      <w:t>mail</w:t>
    </w:r>
    <w:r w:rsidRPr="000B4B4A">
      <w:rPr>
        <w:sz w:val="20"/>
        <w:szCs w:val="20"/>
        <w:lang w:val="en-US"/>
      </w:rPr>
      <w:t>:</w:t>
    </w:r>
    <w:r w:rsidR="000B4B4A" w:rsidRPr="000B4B4A">
      <w:rPr>
        <w:sz w:val="20"/>
        <w:szCs w:val="20"/>
        <w:lang w:val="en-US"/>
      </w:rPr>
      <w:t xml:space="preserve"> </w:t>
    </w:r>
    <w:hyperlink r:id="rId2" w:history="1">
      <w:r w:rsidR="000B4B4A" w:rsidRPr="00DC583B">
        <w:rPr>
          <w:rStyle w:val="a9"/>
          <w:sz w:val="20"/>
          <w:szCs w:val="20"/>
          <w:lang w:val="en-US"/>
        </w:rPr>
        <w:t>asau_press@mail.ru</w:t>
      </w:r>
    </w:hyperlink>
    <w:r w:rsidR="000B4B4A">
      <w:rPr>
        <w:sz w:val="20"/>
        <w:szCs w:val="20"/>
        <w:lang w:val="en-US"/>
      </w:rPr>
      <w:t xml:space="preserve"> </w:t>
    </w:r>
  </w:p>
  <w:p w14:paraId="5935965E" w14:textId="77777777" w:rsidR="00637ACE" w:rsidRPr="000B4B4A" w:rsidRDefault="00637ACE">
    <w:pPr>
      <w:pStyle w:val="a5"/>
      <w:rPr>
        <w:sz w:val="20"/>
        <w:szCs w:val="20"/>
      </w:rPr>
    </w:pPr>
    <w:r w:rsidRPr="000B4B4A">
      <w:rPr>
        <w:sz w:val="20"/>
        <w:szCs w:val="20"/>
        <w:lang w:val="en-US"/>
      </w:rPr>
      <w:t xml:space="preserve">                                 </w:t>
    </w:r>
    <w:r w:rsidR="006774B9" w:rsidRPr="000B4B4A">
      <w:rPr>
        <w:sz w:val="20"/>
        <w:szCs w:val="20"/>
        <w:lang w:val="en-US"/>
      </w:rPr>
      <w:t xml:space="preserve">    </w:t>
    </w:r>
    <w:r w:rsidR="003F3CC2" w:rsidRPr="000B4B4A">
      <w:rPr>
        <w:sz w:val="20"/>
        <w:szCs w:val="20"/>
        <w:lang w:val="en-US"/>
      </w:rPr>
      <w:t xml:space="preserve"> </w:t>
    </w:r>
    <w:r w:rsidRPr="006774B9">
      <w:rPr>
        <w:sz w:val="20"/>
        <w:szCs w:val="20"/>
      </w:rPr>
      <w:t>Тел</w:t>
    </w:r>
    <w:r w:rsidRPr="000B4B4A">
      <w:rPr>
        <w:sz w:val="20"/>
        <w:szCs w:val="20"/>
      </w:rPr>
      <w:t xml:space="preserve">.: </w:t>
    </w:r>
    <w:r w:rsidR="003F3CC2" w:rsidRPr="000B4B4A">
      <w:rPr>
        <w:sz w:val="20"/>
        <w:szCs w:val="20"/>
      </w:rPr>
      <w:t>8</w:t>
    </w:r>
    <w:r w:rsidRPr="000B4B4A">
      <w:rPr>
        <w:sz w:val="20"/>
        <w:szCs w:val="20"/>
      </w:rPr>
      <w:t>(3852)20-32-26</w:t>
    </w:r>
  </w:p>
  <w:p w14:paraId="77D68AE8" w14:textId="77777777" w:rsidR="00637ACE" w:rsidRPr="000B4B4A" w:rsidRDefault="00637ACE">
    <w:pPr>
      <w:pStyle w:val="a5"/>
    </w:pPr>
  </w:p>
  <w:p w14:paraId="7C9BE2A9" w14:textId="77777777" w:rsidR="00637ACE" w:rsidRPr="000B4B4A" w:rsidRDefault="00637ACE">
    <w:pPr>
      <w:pStyle w:val="a5"/>
    </w:pPr>
  </w:p>
  <w:p w14:paraId="03535B52" w14:textId="77777777" w:rsidR="00637ACE" w:rsidRPr="000B4B4A" w:rsidRDefault="00637ACE">
    <w:pPr>
      <w:pStyle w:val="a5"/>
    </w:pPr>
  </w:p>
  <w:p w14:paraId="2FE2F7E3" w14:textId="77777777" w:rsidR="00637ACE" w:rsidRPr="000B4B4A" w:rsidRDefault="00637ACE">
    <w:pPr>
      <w:pStyle w:val="a5"/>
    </w:pPr>
  </w:p>
  <w:p w14:paraId="314C818E" w14:textId="77777777" w:rsidR="00637ACE" w:rsidRDefault="00637ACE" w:rsidP="00637ACE">
    <w:pPr>
      <w:pStyle w:val="a5"/>
      <w:jc w:val="center"/>
      <w:rPr>
        <w:b/>
        <w:sz w:val="32"/>
        <w:szCs w:val="32"/>
      </w:rPr>
    </w:pPr>
    <w:r w:rsidRPr="00637ACE">
      <w:rPr>
        <w:b/>
        <w:sz w:val="32"/>
        <w:szCs w:val="32"/>
      </w:rPr>
      <w:t>ПРЕСС-РЕЛИЗ</w:t>
    </w:r>
  </w:p>
  <w:p w14:paraId="5F12F701" w14:textId="77777777" w:rsidR="00477BD7" w:rsidRPr="00637ACE" w:rsidRDefault="00477BD7" w:rsidP="00637ACE">
    <w:pPr>
      <w:pStyle w:val="a5"/>
      <w:jc w:val="center"/>
      <w:rPr>
        <w:b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72D8"/>
    <w:rsid w:val="000130A0"/>
    <w:rsid w:val="00017AFE"/>
    <w:rsid w:val="00072D9C"/>
    <w:rsid w:val="000B4B4A"/>
    <w:rsid w:val="000B4BF0"/>
    <w:rsid w:val="00191C4C"/>
    <w:rsid w:val="001B3D3C"/>
    <w:rsid w:val="001C4EF2"/>
    <w:rsid w:val="001C6F7C"/>
    <w:rsid w:val="002207CA"/>
    <w:rsid w:val="002238AE"/>
    <w:rsid w:val="002C6818"/>
    <w:rsid w:val="00304AEC"/>
    <w:rsid w:val="003557EC"/>
    <w:rsid w:val="003F3CC2"/>
    <w:rsid w:val="00410BC6"/>
    <w:rsid w:val="00412E60"/>
    <w:rsid w:val="004522BC"/>
    <w:rsid w:val="00477BD7"/>
    <w:rsid w:val="00481BDF"/>
    <w:rsid w:val="004A114D"/>
    <w:rsid w:val="005062D0"/>
    <w:rsid w:val="00522C8B"/>
    <w:rsid w:val="00584191"/>
    <w:rsid w:val="005E00FD"/>
    <w:rsid w:val="005F6D30"/>
    <w:rsid w:val="0062382A"/>
    <w:rsid w:val="00637ACE"/>
    <w:rsid w:val="00640C10"/>
    <w:rsid w:val="00646782"/>
    <w:rsid w:val="006774B9"/>
    <w:rsid w:val="0075646E"/>
    <w:rsid w:val="007A480D"/>
    <w:rsid w:val="007F26C4"/>
    <w:rsid w:val="0080215B"/>
    <w:rsid w:val="008201DA"/>
    <w:rsid w:val="00835BE3"/>
    <w:rsid w:val="00860A27"/>
    <w:rsid w:val="00894390"/>
    <w:rsid w:val="00915FFF"/>
    <w:rsid w:val="00946966"/>
    <w:rsid w:val="009546E4"/>
    <w:rsid w:val="009B4A0B"/>
    <w:rsid w:val="009F7346"/>
    <w:rsid w:val="00A34677"/>
    <w:rsid w:val="00A372D8"/>
    <w:rsid w:val="00A43604"/>
    <w:rsid w:val="00A541D7"/>
    <w:rsid w:val="00A95E7E"/>
    <w:rsid w:val="00B1191A"/>
    <w:rsid w:val="00B122F3"/>
    <w:rsid w:val="00B332AD"/>
    <w:rsid w:val="00B5427E"/>
    <w:rsid w:val="00BB1675"/>
    <w:rsid w:val="00C12005"/>
    <w:rsid w:val="00C2118F"/>
    <w:rsid w:val="00C63EE0"/>
    <w:rsid w:val="00C64671"/>
    <w:rsid w:val="00C92132"/>
    <w:rsid w:val="00CE573C"/>
    <w:rsid w:val="00D545E1"/>
    <w:rsid w:val="00E73390"/>
    <w:rsid w:val="00E76815"/>
    <w:rsid w:val="00EA58A8"/>
    <w:rsid w:val="00EE397A"/>
    <w:rsid w:val="00F15F1F"/>
    <w:rsid w:val="00F2330B"/>
    <w:rsid w:val="00F27A8B"/>
    <w:rsid w:val="00F46972"/>
    <w:rsid w:val="00F7446D"/>
    <w:rsid w:val="00FD0BD7"/>
    <w:rsid w:val="00FD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DB523"/>
  <w15:docId w15:val="{68D473D7-9128-4DD2-80ED-4F70EC038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D30"/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A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A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637ACE"/>
  </w:style>
  <w:style w:type="paragraph" w:styleId="a7">
    <w:name w:val="footer"/>
    <w:basedOn w:val="a"/>
    <w:link w:val="a8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637ACE"/>
  </w:style>
  <w:style w:type="character" w:styleId="a9">
    <w:name w:val="Hyperlink"/>
    <w:basedOn w:val="a0"/>
    <w:uiPriority w:val="99"/>
    <w:unhideWhenUsed/>
    <w:rsid w:val="00637ACE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2C6818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b">
    <w:name w:val="Unresolved Mention"/>
    <w:basedOn w:val="a0"/>
    <w:uiPriority w:val="99"/>
    <w:semiHidden/>
    <w:unhideWhenUsed/>
    <w:rsid w:val="000B4B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asau_press@mail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АГАУ</dc:creator>
  <cp:lastModifiedBy>12 12</cp:lastModifiedBy>
  <cp:revision>16</cp:revision>
  <dcterms:created xsi:type="dcterms:W3CDTF">2022-03-01T13:59:00Z</dcterms:created>
  <dcterms:modified xsi:type="dcterms:W3CDTF">2026-04-15T05:36:00Z</dcterms:modified>
</cp:coreProperties>
</file>