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5582" w14:textId="77777777" w:rsidR="0058676A" w:rsidRDefault="0058676A" w:rsidP="0058676A">
      <w:pPr>
        <w:jc w:val="center"/>
        <w:rPr>
          <w:b/>
          <w:bCs/>
        </w:rPr>
      </w:pPr>
      <w:r w:rsidRPr="00784119">
        <w:rPr>
          <w:b/>
          <w:bCs/>
        </w:rPr>
        <w:t xml:space="preserve">В Алтайском ГАУ </w:t>
      </w:r>
      <w:r>
        <w:rPr>
          <w:b/>
          <w:bCs/>
        </w:rPr>
        <w:t xml:space="preserve">прошел </w:t>
      </w:r>
      <w:r w:rsidRPr="00784119">
        <w:rPr>
          <w:b/>
          <w:bCs/>
        </w:rPr>
        <w:t>«День Россельхозбанка»</w:t>
      </w:r>
    </w:p>
    <w:p w14:paraId="35AB00A5" w14:textId="77777777" w:rsidR="0058676A" w:rsidRDefault="0058676A" w:rsidP="0058676A">
      <w:pPr>
        <w:jc w:val="center"/>
        <w:rPr>
          <w:b/>
          <w:bCs/>
        </w:rPr>
      </w:pPr>
    </w:p>
    <w:p w14:paraId="7C44780E" w14:textId="77777777" w:rsidR="0058676A" w:rsidRDefault="0058676A" w:rsidP="0058676A">
      <w:pPr>
        <w:rPr>
          <w:i/>
          <w:iCs/>
        </w:rPr>
      </w:pPr>
      <w:r w:rsidRPr="00EF7490">
        <w:rPr>
          <w:i/>
          <w:iCs/>
        </w:rPr>
        <w:t xml:space="preserve">Сегодня, 16 апреля, </w:t>
      </w:r>
      <w:r>
        <w:rPr>
          <w:i/>
          <w:iCs/>
        </w:rPr>
        <w:t>в</w:t>
      </w:r>
      <w:r w:rsidRPr="00EF7490">
        <w:rPr>
          <w:i/>
          <w:iCs/>
        </w:rPr>
        <w:t xml:space="preserve"> Алтайском государственном аграрном университете прошел «День </w:t>
      </w:r>
      <w:r>
        <w:rPr>
          <w:i/>
          <w:iCs/>
        </w:rPr>
        <w:t>Россельхозбанка» - серия мероприятий, знакомящих с возможностями карьерного роста в банке, и представляющих уникальные продукты РСХБ.</w:t>
      </w:r>
    </w:p>
    <w:p w14:paraId="69BEA12D" w14:textId="77777777" w:rsidR="0058676A" w:rsidRDefault="0058676A" w:rsidP="0058676A">
      <w:pPr>
        <w:rPr>
          <w:i/>
          <w:iCs/>
        </w:rPr>
      </w:pPr>
    </w:p>
    <w:p w14:paraId="513A315C" w14:textId="77777777" w:rsidR="0058676A" w:rsidRDefault="0058676A" w:rsidP="0058676A">
      <w:r>
        <w:t xml:space="preserve">Торжественное открытие «Дня Россельхозбанка» состоялось в актовом зале главного корпуса АГАУ. Здесь собрались </w:t>
      </w:r>
      <w:r w:rsidRPr="00EF7490">
        <w:rPr>
          <w:b/>
          <w:bCs/>
        </w:rPr>
        <w:t>более 400</w:t>
      </w:r>
      <w:r>
        <w:t xml:space="preserve"> студентов разных факультетов и преподавателей вуза.</w:t>
      </w:r>
    </w:p>
    <w:p w14:paraId="4084737C" w14:textId="77777777" w:rsidR="0058676A" w:rsidRDefault="0058676A" w:rsidP="0058676A">
      <w:r>
        <w:t xml:space="preserve">С приветственным словом к участникам обратились заместитель директора Алтайского регионального филиала «Россельхозбанка» </w:t>
      </w:r>
      <w:r w:rsidRPr="00EF7490">
        <w:rPr>
          <w:b/>
          <w:bCs/>
        </w:rPr>
        <w:t xml:space="preserve">Юрий </w:t>
      </w:r>
      <w:proofErr w:type="spellStart"/>
      <w:r w:rsidRPr="00EF7490">
        <w:rPr>
          <w:b/>
          <w:bCs/>
        </w:rPr>
        <w:t>Ревединский</w:t>
      </w:r>
      <w:proofErr w:type="spellEnd"/>
      <w:r>
        <w:t xml:space="preserve">, врио ректора АГАУ </w:t>
      </w:r>
      <w:r w:rsidRPr="001B6592">
        <w:rPr>
          <w:b/>
          <w:bCs/>
        </w:rPr>
        <w:t>Владимир Плешаков</w:t>
      </w:r>
      <w:r>
        <w:t xml:space="preserve"> и председатель Союза крестьянских (фермерских) хозяйств и сельскохозяйственных формирований Алтайского края </w:t>
      </w:r>
      <w:r w:rsidRPr="001B6592">
        <w:rPr>
          <w:b/>
          <w:bCs/>
        </w:rPr>
        <w:t>Никита Кожанов</w:t>
      </w:r>
      <w:r>
        <w:t>.</w:t>
      </w:r>
    </w:p>
    <w:p w14:paraId="344F2674" w14:textId="77777777" w:rsidR="0058676A" w:rsidRPr="00EF7490" w:rsidRDefault="0058676A" w:rsidP="0058676A">
      <w:r>
        <w:t xml:space="preserve">Модерировал встречу </w:t>
      </w:r>
      <w:r w:rsidRPr="00267323">
        <w:rPr>
          <w:b/>
          <w:bCs/>
        </w:rPr>
        <w:t xml:space="preserve">Юрий </w:t>
      </w:r>
      <w:proofErr w:type="spellStart"/>
      <w:r w:rsidRPr="00267323">
        <w:rPr>
          <w:b/>
          <w:bCs/>
        </w:rPr>
        <w:t>Ревединский</w:t>
      </w:r>
      <w:proofErr w:type="spellEnd"/>
      <w:r>
        <w:t>.</w:t>
      </w:r>
    </w:p>
    <w:p w14:paraId="5B82F1C7" w14:textId="77777777" w:rsidR="0058676A" w:rsidRPr="00EF6AC3" w:rsidRDefault="0058676A" w:rsidP="0058676A">
      <w:pPr>
        <w:rPr>
          <w:b/>
          <w:bCs/>
        </w:rPr>
      </w:pPr>
      <w:proofErr w:type="gramStart"/>
      <w:r w:rsidRPr="00EF6AC3">
        <w:rPr>
          <w:i/>
          <w:iCs/>
        </w:rPr>
        <w:t>«”День</w:t>
      </w:r>
      <w:proofErr w:type="gramEnd"/>
      <w:r w:rsidRPr="00EF6AC3">
        <w:rPr>
          <w:i/>
          <w:iCs/>
        </w:rPr>
        <w:t xml:space="preserve"> Россельхозбанка” неслучайно проходит в стенах нашего университета! Именно этот банк уже более десяти лет является для Алтайского ГАУ надежным партнером, с которым мы реализовали много проектов: “школа фермера”, “Банковская школа”, стипендиальный и </w:t>
      </w:r>
      <w:proofErr w:type="spellStart"/>
      <w:r w:rsidRPr="00EF6AC3">
        <w:rPr>
          <w:i/>
          <w:iCs/>
        </w:rPr>
        <w:t>кампусный</w:t>
      </w:r>
      <w:proofErr w:type="spellEnd"/>
      <w:r w:rsidRPr="00EF6AC3">
        <w:rPr>
          <w:i/>
          <w:iCs/>
        </w:rPr>
        <w:t xml:space="preserve"> проекты. В прошлом году в АГАУ впервые написали “</w:t>
      </w:r>
      <w:proofErr w:type="spellStart"/>
      <w:r w:rsidRPr="00EF6AC3">
        <w:rPr>
          <w:i/>
          <w:iCs/>
        </w:rPr>
        <w:t>Агродиктант</w:t>
      </w:r>
      <w:proofErr w:type="spellEnd"/>
      <w:r w:rsidRPr="00EF6AC3">
        <w:rPr>
          <w:i/>
          <w:iCs/>
        </w:rPr>
        <w:t>”. Все это делается для того, чтобы вы, ребята, получили современное и востребованное на рынке труда образование! Желаю нашему партнеру процветания!»,</w:t>
      </w:r>
      <w:r>
        <w:t xml:space="preserve"> - отметил </w:t>
      </w:r>
      <w:r w:rsidRPr="00EF6AC3">
        <w:rPr>
          <w:b/>
          <w:bCs/>
        </w:rPr>
        <w:t>Владимир Плешаков.</w:t>
      </w:r>
    </w:p>
    <w:p w14:paraId="49823DA1" w14:textId="77777777" w:rsidR="0058676A" w:rsidRPr="00267323" w:rsidRDefault="0058676A" w:rsidP="0058676A">
      <w:r w:rsidRPr="00267323">
        <w:rPr>
          <w:b/>
          <w:bCs/>
        </w:rPr>
        <w:lastRenderedPageBreak/>
        <w:t>Никита Кожанов</w:t>
      </w:r>
      <w:r>
        <w:t xml:space="preserve"> подчеркнул роль РСХБ в развитии экономики Алтайского края: </w:t>
      </w:r>
      <w:r w:rsidRPr="00267323">
        <w:rPr>
          <w:i/>
          <w:iCs/>
        </w:rPr>
        <w:t xml:space="preserve">«Фермерству нужны реальные инструменты помощи. А такие инструменты предоставляют банки. Без финансов невозможно построение экономики. И без </w:t>
      </w:r>
      <w:r>
        <w:rPr>
          <w:i/>
          <w:iCs/>
        </w:rPr>
        <w:t xml:space="preserve">квалифицированных </w:t>
      </w:r>
      <w:r w:rsidRPr="00267323">
        <w:rPr>
          <w:i/>
          <w:iCs/>
        </w:rPr>
        <w:t xml:space="preserve">кадров нельзя развивать предприятия. </w:t>
      </w:r>
      <w:r>
        <w:rPr>
          <w:i/>
          <w:iCs/>
        </w:rPr>
        <w:t xml:space="preserve">В этих </w:t>
      </w:r>
      <w:proofErr w:type="gramStart"/>
      <w:r>
        <w:rPr>
          <w:i/>
          <w:iCs/>
        </w:rPr>
        <w:t xml:space="preserve">областях </w:t>
      </w:r>
      <w:r w:rsidRPr="00267323">
        <w:rPr>
          <w:i/>
          <w:iCs/>
        </w:rPr>
        <w:t>”</w:t>
      </w:r>
      <w:r>
        <w:rPr>
          <w:i/>
          <w:iCs/>
        </w:rPr>
        <w:t>Россельхозбанк</w:t>
      </w:r>
      <w:proofErr w:type="gramEnd"/>
      <w:r w:rsidRPr="00267323">
        <w:rPr>
          <w:i/>
          <w:iCs/>
        </w:rPr>
        <w:t>”</w:t>
      </w:r>
      <w:r>
        <w:rPr>
          <w:i/>
          <w:iCs/>
        </w:rPr>
        <w:t xml:space="preserve"> проводит огромную работу. Наш общий проект – </w:t>
      </w:r>
      <w:r w:rsidRPr="00267323">
        <w:rPr>
          <w:i/>
          <w:iCs/>
        </w:rPr>
        <w:t>“</w:t>
      </w:r>
      <w:proofErr w:type="spellStart"/>
      <w:r>
        <w:rPr>
          <w:i/>
          <w:iCs/>
        </w:rPr>
        <w:t>Агродиктант</w:t>
      </w:r>
      <w:proofErr w:type="spellEnd"/>
      <w:r w:rsidRPr="00267323">
        <w:rPr>
          <w:i/>
          <w:iCs/>
        </w:rPr>
        <w:t>”</w:t>
      </w:r>
      <w:r>
        <w:rPr>
          <w:i/>
          <w:iCs/>
        </w:rPr>
        <w:t>, и мы надеемся, что он будет способствовать росту внимания к АПК. Приглашаю вас, как студентов аграрного университета, принять участие в этой акции!»</w:t>
      </w:r>
    </w:p>
    <w:p w14:paraId="24831744" w14:textId="77777777" w:rsidR="0058676A" w:rsidRDefault="0058676A" w:rsidP="0058676A">
      <w:r>
        <w:t xml:space="preserve">Начальник отдела кадров Алтайского филиала РСХБ </w:t>
      </w:r>
      <w:r w:rsidRPr="00267323">
        <w:rPr>
          <w:b/>
          <w:bCs/>
        </w:rPr>
        <w:t>Ольга Мистер</w:t>
      </w:r>
      <w:r>
        <w:t xml:space="preserve"> рассказала о возможностях профессиональной реализации в Россельхозбанке и тех перспективах карьерного роста, которые банк предоставляет молодым специалистам. Отдельно </w:t>
      </w:r>
      <w:r w:rsidRPr="00C6760D">
        <w:rPr>
          <w:b/>
          <w:bCs/>
        </w:rPr>
        <w:t>Ольга Мистер</w:t>
      </w:r>
      <w:r>
        <w:t xml:space="preserve"> остановилась на цифровой платформе «Россельхозбанка» «Я в АГРО», которая дает возможность студентам аграрных вузов войти в «золотой кадровый резерв» отечественного АПК и в будущем устроиться на работу в лучшие </w:t>
      </w:r>
      <w:proofErr w:type="spellStart"/>
      <w:r>
        <w:t>агрокомпании</w:t>
      </w:r>
      <w:proofErr w:type="spellEnd"/>
      <w:r>
        <w:t xml:space="preserve"> страны.</w:t>
      </w:r>
    </w:p>
    <w:p w14:paraId="54205402" w14:textId="77777777" w:rsidR="0058676A" w:rsidRDefault="0058676A" w:rsidP="0058676A">
      <w:r>
        <w:t>Здесь же прошла мини-викторина для студентов на знание истории РСХБ. Все правильно ответившие на вопросы викторины студенты получили памятные подарки с символикой РСХБ.</w:t>
      </w:r>
    </w:p>
    <w:p w14:paraId="7743B56D" w14:textId="77777777" w:rsidR="0058676A" w:rsidRDefault="0058676A" w:rsidP="0058676A">
      <w:r>
        <w:t xml:space="preserve">Начальник отдела по работе с клиентами микробизнеса </w:t>
      </w:r>
      <w:r w:rsidRPr="00C6760D">
        <w:rPr>
          <w:b/>
          <w:bCs/>
        </w:rPr>
        <w:t xml:space="preserve">Наталья </w:t>
      </w:r>
      <w:proofErr w:type="spellStart"/>
      <w:r w:rsidRPr="00C6760D">
        <w:rPr>
          <w:b/>
          <w:bCs/>
        </w:rPr>
        <w:t>Алдунгарова</w:t>
      </w:r>
      <w:proofErr w:type="spellEnd"/>
      <w:r>
        <w:t xml:space="preserve"> познакомила участников встречи с уникальными продуктами «Россельхозбанка».</w:t>
      </w:r>
    </w:p>
    <w:p w14:paraId="110565B7" w14:textId="5BD446A1" w:rsidR="00637ACE" w:rsidRPr="0058676A" w:rsidRDefault="0058676A" w:rsidP="0058676A">
      <w:r>
        <w:t>В фойе первого этажа была развернута «Вкусная пятница», где представлена продукция фермеров Алтайского края – партнеров проекта РСХБ «Свое. Родное».</w:t>
      </w:r>
    </w:p>
    <w:sectPr w:rsidR="00637ACE" w:rsidRPr="0058676A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DA56" w14:textId="77777777" w:rsidR="009601EE" w:rsidRDefault="009601EE" w:rsidP="00637ACE">
      <w:pPr>
        <w:spacing w:line="240" w:lineRule="auto"/>
      </w:pPr>
      <w:r>
        <w:separator/>
      </w:r>
    </w:p>
  </w:endnote>
  <w:endnote w:type="continuationSeparator" w:id="0">
    <w:p w14:paraId="179BB8B7" w14:textId="77777777" w:rsidR="009601EE" w:rsidRDefault="009601EE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EFB3" w14:textId="77777777" w:rsidR="009601EE" w:rsidRDefault="009601EE" w:rsidP="00637ACE">
      <w:pPr>
        <w:spacing w:line="240" w:lineRule="auto"/>
      </w:pPr>
      <w:r>
        <w:separator/>
      </w:r>
    </w:p>
  </w:footnote>
  <w:footnote w:type="continuationSeparator" w:id="0">
    <w:p w14:paraId="1FB81741" w14:textId="77777777" w:rsidR="009601EE" w:rsidRDefault="009601EE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8676A">
      <w:rPr>
        <w:sz w:val="20"/>
        <w:szCs w:val="20"/>
      </w:rPr>
      <w:t xml:space="preserve">                                     </w:t>
    </w:r>
    <w:r w:rsidR="006774B9" w:rsidRPr="0058676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2E14E0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8676A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601EE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2026-04-16T10:13:00Z</dcterms:modified>
</cp:coreProperties>
</file>