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E9B5" w14:textId="77777777" w:rsidR="00912EE7" w:rsidRPr="00990D1B" w:rsidRDefault="00912EE7" w:rsidP="00912EE7">
      <w:pPr>
        <w:jc w:val="center"/>
        <w:rPr>
          <w:b/>
          <w:bCs/>
        </w:rPr>
      </w:pPr>
      <w:r w:rsidRPr="00990D1B">
        <w:rPr>
          <w:b/>
          <w:bCs/>
        </w:rPr>
        <w:t>Интересные факты об освоении космоса узнали студенты А</w:t>
      </w:r>
      <w:r>
        <w:rPr>
          <w:b/>
          <w:bCs/>
        </w:rPr>
        <w:t>ГАУ</w:t>
      </w:r>
      <w:r w:rsidRPr="00990D1B">
        <w:rPr>
          <w:b/>
          <w:bCs/>
        </w:rPr>
        <w:t xml:space="preserve"> в Алтайском государственном мемориальном музее Г.С. Титова</w:t>
      </w:r>
    </w:p>
    <w:p w14:paraId="07C2B287" w14:textId="77777777" w:rsidR="00912EE7" w:rsidRDefault="00912EE7" w:rsidP="00912EE7"/>
    <w:p w14:paraId="53479C90" w14:textId="27120E35" w:rsidR="00912EE7" w:rsidRPr="00990D1B" w:rsidRDefault="00912EE7" w:rsidP="00912EE7">
      <w:pPr>
        <w:rPr>
          <w:i/>
          <w:iCs/>
        </w:rPr>
      </w:pPr>
      <w:r>
        <w:rPr>
          <w:i/>
          <w:iCs/>
        </w:rPr>
        <w:t>С</w:t>
      </w:r>
      <w:r w:rsidRPr="00990D1B">
        <w:rPr>
          <w:i/>
          <w:iCs/>
        </w:rPr>
        <w:t xml:space="preserve">туденты 1 курса Агрономического факультета Алтайского государственного аграрного университета под руководством психолога отдела социально-психологической работы </w:t>
      </w:r>
      <w:r w:rsidRPr="00990D1B">
        <w:rPr>
          <w:b/>
          <w:bCs/>
          <w:i/>
          <w:iCs/>
        </w:rPr>
        <w:t>Валентины Тришиной</w:t>
      </w:r>
      <w:r w:rsidRPr="00990D1B">
        <w:rPr>
          <w:i/>
          <w:iCs/>
        </w:rPr>
        <w:t xml:space="preserve"> посетили Алтайский государственный мемориальный музей Г.С. Титова в с. Полковниково. </w:t>
      </w:r>
    </w:p>
    <w:p w14:paraId="7D4E3100" w14:textId="77777777" w:rsidR="00912EE7" w:rsidRDefault="00912EE7" w:rsidP="00912EE7"/>
    <w:p w14:paraId="3BBAD465" w14:textId="77777777" w:rsidR="00912EE7" w:rsidRDefault="00912EE7" w:rsidP="00912EE7">
      <w:r>
        <w:t>Экскурсия была приурочена к 65-летию первого полета человека  в космос, которое состоялось 12 апреля 1961 г.</w:t>
      </w:r>
    </w:p>
    <w:p w14:paraId="0973093A" w14:textId="77777777" w:rsidR="00912EE7" w:rsidRDefault="00912EE7" w:rsidP="00912EE7">
      <w:r>
        <w:t>Два мемориальных зала в здании бывшей поселковой школы наполнены экспонатами из детства Германа Титова и жизни его семьи. «Восхождение» от предшественников и основоположников космонавтики к мельчайшим подробностям «алтайского следа» в ее истории – так строится путешествие по залам в новом корпусе музея.</w:t>
      </w:r>
    </w:p>
    <w:p w14:paraId="1D35A414" w14:textId="77777777" w:rsidR="00912EE7" w:rsidRDefault="00912EE7" w:rsidP="00912EE7">
      <w:r w:rsidRPr="00990D1B">
        <w:t>Во время экскурсии студенты смогли увидеть кусочек настоящего лунного грунта и точную копию первого спутника, рассмотреть все детали скафандра «Сокол» в натуральную величину и полистать бортовой журнал самого молодого космонавта планеты.</w:t>
      </w:r>
    </w:p>
    <w:p w14:paraId="2DE45AF9" w14:textId="77777777" w:rsidR="00912EE7" w:rsidRDefault="00912EE7" w:rsidP="00912EE7">
      <w:r w:rsidRPr="00990D1B">
        <w:rPr>
          <w:i/>
          <w:iCs/>
        </w:rPr>
        <w:t xml:space="preserve">«Здесь, в Полковниково, особенно остро осознаешь, откуда берутся герои. Экскурсоводы с любовью рассказывают об отце космонавта, Степане Павловиче </w:t>
      </w:r>
      <w:r>
        <w:rPr>
          <w:i/>
          <w:iCs/>
        </w:rPr>
        <w:t>Т</w:t>
      </w:r>
      <w:r w:rsidRPr="00990D1B">
        <w:rPr>
          <w:i/>
          <w:iCs/>
        </w:rPr>
        <w:t xml:space="preserve">итове, сельском учителе, которого за разносторонние таланты называли “сибирским Леонардо”. Именно он привил сыну любовь к знаниям, </w:t>
      </w:r>
      <w:r w:rsidRPr="00990D1B">
        <w:rPr>
          <w:i/>
          <w:iCs/>
        </w:rPr>
        <w:lastRenderedPageBreak/>
        <w:t>литературе и жизни, доказав, что талант может расцвести где угодно, если рядом есть заботливый наставник!»,</w:t>
      </w:r>
      <w:r>
        <w:t xml:space="preserve"> - поделился впечатлениями </w:t>
      </w:r>
      <w:r w:rsidRPr="00990D1B">
        <w:rPr>
          <w:b/>
          <w:bCs/>
        </w:rPr>
        <w:t>Егор Круглов</w:t>
      </w:r>
      <w:r>
        <w:t>, студент 151 группы.</w:t>
      </w:r>
    </w:p>
    <w:p w14:paraId="2C82D5C7" w14:textId="77777777" w:rsidR="00912EE7" w:rsidRDefault="00912EE7" w:rsidP="00912EE7">
      <w:r>
        <w:t xml:space="preserve">Напомним, что </w:t>
      </w:r>
      <w:r w:rsidRPr="00990D1B">
        <w:t xml:space="preserve">Герман Степанович Титов — </w:t>
      </w:r>
      <w:r>
        <w:t xml:space="preserve">«космонавт № 2», </w:t>
      </w:r>
      <w:r w:rsidRPr="00990D1B">
        <w:t>второй человек в мире, совершивший орбитальный полет, и первый, кто провел в космосе более суток. Он родился 11 сентября 1935 г</w:t>
      </w:r>
      <w:r>
        <w:t>.</w:t>
      </w:r>
      <w:r w:rsidRPr="00990D1B">
        <w:t xml:space="preserve"> в селе Верх-Жилино Алтайского края в семье учителя русского языка и литературы Степана Павловича Титова и домохозяйки Александры Михайловны. 6 августа 1961 г</w:t>
      </w:r>
      <w:r>
        <w:t>.</w:t>
      </w:r>
      <w:r w:rsidRPr="00990D1B">
        <w:t xml:space="preserve"> Титов стартовал с космодрома Байконур на корабле «Восток-2». Ему было всего 25 лет, что делает его самым молодым человеком в истории, совершившим орбитальный полет. Он провел на орбите более 25 часов, совершив 17 витков вокруг Земли, и стал первым человеком, который испытал длительное пребывание в космосе, что позволило изучить влияние невесомости на организм. </w:t>
      </w:r>
      <w:r>
        <w:t xml:space="preserve">Герман </w:t>
      </w:r>
      <w:r w:rsidRPr="00990D1B">
        <w:t>Титов был удостоен звания Героя Советского Союза, руководил многими государственными комиссиями по военным космическим программам</w:t>
      </w:r>
      <w:r>
        <w:t>,</w:t>
      </w:r>
      <w:r w:rsidRPr="00990D1B">
        <w:t xml:space="preserve"> после отставки работал в Государственной </w:t>
      </w:r>
      <w:r>
        <w:t>Д</w:t>
      </w:r>
      <w:r w:rsidRPr="00990D1B">
        <w:t>уме Росси</w:t>
      </w:r>
      <w:r>
        <w:t>йской Федерации.</w:t>
      </w:r>
    </w:p>
    <w:p w14:paraId="32500C89" w14:textId="77777777" w:rsidR="00912EE7" w:rsidRDefault="00912EE7" w:rsidP="00912EE7"/>
    <w:p w14:paraId="43FDA40F" w14:textId="77777777" w:rsidR="00912EE7" w:rsidRDefault="00912EE7" w:rsidP="00912EE7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10A1" w14:textId="77777777" w:rsidR="00C80E20" w:rsidRDefault="00C80E20" w:rsidP="00637ACE">
      <w:pPr>
        <w:spacing w:line="240" w:lineRule="auto"/>
      </w:pPr>
      <w:r>
        <w:separator/>
      </w:r>
    </w:p>
  </w:endnote>
  <w:endnote w:type="continuationSeparator" w:id="0">
    <w:p w14:paraId="2423A907" w14:textId="77777777" w:rsidR="00C80E20" w:rsidRDefault="00C80E2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70988" w14:textId="77777777" w:rsidR="00C80E20" w:rsidRDefault="00C80E20" w:rsidP="00637ACE">
      <w:pPr>
        <w:spacing w:line="240" w:lineRule="auto"/>
      </w:pPr>
      <w:r>
        <w:separator/>
      </w:r>
    </w:p>
  </w:footnote>
  <w:footnote w:type="continuationSeparator" w:id="0">
    <w:p w14:paraId="4AA0D1F7" w14:textId="77777777" w:rsidR="00C80E20" w:rsidRDefault="00C80E2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912EE7">
      <w:rPr>
        <w:sz w:val="20"/>
        <w:szCs w:val="20"/>
      </w:rPr>
      <w:t xml:space="preserve">                                     </w:t>
    </w:r>
    <w:r w:rsidR="006774B9" w:rsidRPr="00912EE7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2EE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80E20"/>
    <w:rsid w:val="00C92132"/>
    <w:rsid w:val="00CE573C"/>
    <w:rsid w:val="00D419E0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2026-04-20T09:32:00Z</dcterms:modified>
</cp:coreProperties>
</file>