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7F1E0" w14:textId="77777777" w:rsidR="00B233EE" w:rsidRPr="004E0384" w:rsidRDefault="00B233EE" w:rsidP="006B32F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03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60 лет верности: как подмосковная школа готовит собак-проводников для инвалидов по зрению</w:t>
      </w:r>
    </w:p>
    <w:p w14:paraId="44D70DDE" w14:textId="77777777" w:rsidR="006B32FE" w:rsidRPr="004E0384" w:rsidRDefault="00B233EE" w:rsidP="006B32F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2026 году 29 апреля </w:t>
      </w:r>
      <w:r w:rsidR="006B32FE"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>мир</w:t>
      </w:r>
      <w:r w:rsidR="00771015"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>овая общественность</w:t>
      </w:r>
      <w:r w:rsidR="006B32FE"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</w:t>
      </w:r>
      <w:r w:rsidR="00771015"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>чает</w:t>
      </w:r>
      <w:r w:rsidR="006B32FE"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Международный день собак-проводников</w:t>
      </w:r>
      <w:r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B32FE"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>Эта д</w:t>
      </w:r>
      <w:r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ата призвана привлечь внимание к людям с инвалидностью по зрению и их четвероногим помощникам, которые ежедневно обеспечивают безопасную ориентацию в городской среде. </w:t>
      </w:r>
    </w:p>
    <w:p w14:paraId="093BE248" w14:textId="77777777" w:rsidR="00E646A4" w:rsidRPr="004E0384" w:rsidRDefault="00B233EE" w:rsidP="00E646A4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Накануне праздника делегация </w:t>
      </w:r>
      <w:r w:rsidR="00E646A4"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Всероссийского общества инвалидов (ВОИ) </w:t>
      </w:r>
      <w:r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главе с председателем </w:t>
      </w:r>
      <w:r w:rsidR="008104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ВОИ и депутатом Государственной Думы ФС РФ </w:t>
      </w:r>
      <w:r w:rsidRPr="004E03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Михаилом Терентьевым</w:t>
      </w:r>
      <w:r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посетила уникальное учреждение </w:t>
      </w:r>
      <w:r w:rsidR="00E646A4"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крупнейшую в России Школу подготовки собак-проводников Всероссийского общества слепых, расположенную в </w:t>
      </w:r>
      <w:r w:rsidR="00E646A4"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>одмосков</w:t>
      </w:r>
      <w:r w:rsidR="00E646A4"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ной </w:t>
      </w:r>
      <w:r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>деревн</w:t>
      </w:r>
      <w:r w:rsidR="00E646A4"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>е Чёрное (</w:t>
      </w:r>
      <w:r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городской округ Балашиха). Российской школе </w:t>
      </w:r>
      <w:r w:rsidR="008104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подготовки собак-проводников </w:t>
      </w:r>
      <w:r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60 лет. За это время здесь накоплен колоссальный опыт: отлажена методика дрессировки, сформиров</w:t>
      </w:r>
      <w:r w:rsidR="008104B9">
        <w:rPr>
          <w:rFonts w:ascii="Times New Roman" w:hAnsi="Times New Roman" w:cs="Times New Roman"/>
          <w:sz w:val="28"/>
          <w:szCs w:val="28"/>
          <w:shd w:val="clear" w:color="auto" w:fill="FFFFFF"/>
        </w:rPr>
        <w:t>ан</w:t>
      </w:r>
      <w:r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сплоченный коллектив профессионалов, создана прочная материальная база. </w:t>
      </w:r>
    </w:p>
    <w:p w14:paraId="59649575" w14:textId="77777777" w:rsidR="00E646A4" w:rsidRPr="008104B9" w:rsidRDefault="00B233EE" w:rsidP="00E646A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«Подводя итоги, можно уверенно сказать: благородное дело подготовки собак-проводников продолжается. Школа выросла, окрепла, твердо встала на ноги и успешно выполняет поставленные задачи. Это прочный фундамент для дальнейшего развития»</w:t>
      </w:r>
      <w:r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646A4"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отметил </w:t>
      </w:r>
      <w:r w:rsidRPr="008104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Михаил Терентьев. </w:t>
      </w:r>
    </w:p>
    <w:p w14:paraId="02C69747" w14:textId="350B9F96" w:rsidR="00771015" w:rsidRPr="004E0384" w:rsidRDefault="00B233EE" w:rsidP="00771015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>Особое внимание на встре</w:t>
      </w:r>
      <w:r w:rsidR="00E646A4"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>че</w:t>
      </w:r>
      <w:r w:rsidR="00771015"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президентом Всероссийского общества слепых Владимиром Сипкиным</w:t>
      </w:r>
      <w:r w:rsidR="00E646A4"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уделили </w:t>
      </w:r>
      <w:r w:rsidR="008104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обсуждению </w:t>
      </w:r>
      <w:r w:rsidR="00565CE5">
        <w:rPr>
          <w:rFonts w:ascii="Times New Roman" w:hAnsi="Times New Roman" w:cs="Times New Roman"/>
          <w:sz w:val="28"/>
          <w:szCs w:val="28"/>
          <w:shd w:val="clear" w:color="auto" w:fill="FFFFFF"/>
        </w:rPr>
        <w:t>мер социальной</w:t>
      </w:r>
      <w:r w:rsidR="008104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46A4"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поддержк</w:t>
      </w:r>
      <w:r w:rsidR="008104B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65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людей с нарушениями зрения</w:t>
      </w:r>
      <w:r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71015"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Напомним, в 2025 году при обсуждении бюджета парламентарии «Единой России» обратили внимание на потребность в корректировке расходов на подготовку четвероногих помощников. </w:t>
      </w:r>
      <w:r w:rsidR="000A7D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этом </w:t>
      </w:r>
      <w:r w:rsidR="007A711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771015"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>артия поддержала инициативу: н</w:t>
      </w:r>
      <w:r w:rsidR="00771015" w:rsidRPr="004E0384">
        <w:rPr>
          <w:rFonts w:ascii="Times New Roman" w:hAnsi="Times New Roman" w:cs="Times New Roman"/>
          <w:sz w:val="28"/>
          <w:szCs w:val="28"/>
        </w:rPr>
        <w:t>а сегодня компенсируются расходы на ветеринарное обслуживание и содержание собак в размере 37 832,53 руб. и ежегодно индексируются. А с 1 января 2026 года приобретать корм для собак-проводников можно дополнительно с помощью электронного сертификата.</w:t>
      </w:r>
    </w:p>
    <w:p w14:paraId="17A6363E" w14:textId="6286ABF2" w:rsidR="002629F9" w:rsidRPr="008104B9" w:rsidRDefault="00B233EE" w:rsidP="0077101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Поддержанное партией «Единая Россия» решение по к</w:t>
      </w:r>
      <w:r w:rsidRP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омпенсаци</w:t>
      </w:r>
      <w:r w:rsid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</w:t>
      </w:r>
      <w:r w:rsidRP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затрат на </w:t>
      </w:r>
      <w:r w:rsidRPr="00FB31A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корм</w:t>
      </w:r>
      <w:r w:rsidRP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для четвероногих помощников </w:t>
      </w:r>
      <w:r w:rsidR="00771015" w:rsidRP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теперь </w:t>
      </w:r>
      <w:r w:rsidRP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обеспечива</w:t>
      </w:r>
      <w:r w:rsidR="00771015" w:rsidRP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</w:t>
      </w:r>
      <w:r w:rsidRP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тся через электронный сертификат и ежегодно индексир</w:t>
      </w:r>
      <w:r w:rsidR="00771015" w:rsidRP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ует</w:t>
      </w:r>
      <w:r w:rsidRP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ся. </w:t>
      </w:r>
      <w:r w:rsidR="000A7DE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Государственная поддержка собак-проводников с 2026 года выросла более чем в два раза в сравнении с 2025 годом. Но м</w:t>
      </w:r>
      <w:r w:rsidRP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ы должны сделать все возможное, чтобы школа развивалась</w:t>
      </w:r>
      <w:r w:rsid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чтобы люди с нарушениями зрения, в том числе и ветераны СВО, обретали здесь тех, кто им окажет поддержку в обычной жизни</w:t>
      </w:r>
      <w:r w:rsidRP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Ведь к</w:t>
      </w:r>
      <w:r w:rsidRP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аждая </w:t>
      </w:r>
      <w:r w:rsidR="000A7DE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воспита</w:t>
      </w:r>
      <w:r w:rsidRP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нная здесь собака </w:t>
      </w:r>
      <w:r w:rsidR="00E646A4" w:rsidRP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–</w:t>
      </w:r>
      <w:r w:rsidRP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это не просто животное, а </w:t>
      </w:r>
      <w:r w:rsid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реальн</w:t>
      </w:r>
      <w:r w:rsidR="0047164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ое</w:t>
      </w:r>
      <w:r w:rsid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47164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уверенность</w:t>
      </w:r>
      <w:r w:rsidRP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771015" w:rsidRP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независим</w:t>
      </w:r>
      <w:r w:rsidR="000A7DE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ой</w:t>
      </w:r>
      <w:r w:rsidRP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жизн</w:t>
      </w:r>
      <w:r w:rsidR="000A7DE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 </w:t>
      </w:r>
      <w:r w:rsidR="0047164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для инвалида по зрению</w:t>
      </w:r>
      <w:r w:rsidRPr="008104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="00E646A4"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– заключил </w:t>
      </w:r>
      <w:r w:rsidR="00E646A4" w:rsidRPr="008104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Терентьев.</w:t>
      </w:r>
    </w:p>
    <w:p w14:paraId="5E7BABE3" w14:textId="74F1F5F2" w:rsidR="0008698F" w:rsidRPr="004E0384" w:rsidRDefault="0008698F" w:rsidP="00E646A4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напомн</w:t>
      </w:r>
      <w:r w:rsidR="00771015"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</w:t>
      </w:r>
      <w:r w:rsidR="00471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Партия Единая Россия внесла </w:t>
      </w:r>
      <w:hyperlink r:id="rId4" w:history="1">
        <w:r w:rsidR="0047164F" w:rsidRPr="0047164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поправки</w:t>
        </w:r>
      </w:hyperlink>
      <w:r w:rsidR="00471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E47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Государственной Думой </w:t>
      </w:r>
      <w:r w:rsidR="004716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они </w:t>
      </w:r>
      <w:r w:rsidR="00E470BA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</w:t>
      </w:r>
      <w:r w:rsidR="0047164F">
        <w:rPr>
          <w:rFonts w:ascii="Times New Roman" w:hAnsi="Times New Roman" w:cs="Times New Roman"/>
          <w:sz w:val="28"/>
          <w:szCs w:val="28"/>
          <w:shd w:val="clear" w:color="auto" w:fill="FFFFFF"/>
        </w:rPr>
        <w:t>ы в</w:t>
      </w:r>
      <w:r w:rsidR="00E47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 «Об исполнительном производстве», которы</w:t>
      </w:r>
      <w:r w:rsidR="0047164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расширя</w:t>
      </w:r>
      <w:r w:rsidR="0047164F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>т перечень доходов, на которые нельзя обратить взыскание. Так, под защитой окажутся средства, которые люди с нарушениями зрения тратят на самое необходимое</w:t>
      </w:r>
      <w:r w:rsidR="00845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получают последующую компенсацию</w:t>
      </w:r>
      <w:r w:rsidRPr="004E0384">
        <w:rPr>
          <w:rFonts w:ascii="Times New Roman" w:hAnsi="Times New Roman" w:cs="Times New Roman"/>
          <w:sz w:val="28"/>
          <w:szCs w:val="28"/>
          <w:shd w:val="clear" w:color="auto" w:fill="FFFFFF"/>
        </w:rPr>
        <w:t>: расходы на содержание и ветеринарное обслуживание собак-проводников; оплату проезда (включая сопровождающее лицо и перевозку собаки) к месту получения собаки-проводника.</w:t>
      </w:r>
    </w:p>
    <w:p w14:paraId="497DF942" w14:textId="2C6D552D" w:rsidR="004E0384" w:rsidRPr="00526825" w:rsidRDefault="004E0384" w:rsidP="004E0384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2414F"/>
          <w:sz w:val="24"/>
          <w:szCs w:val="24"/>
          <w:lang w:eastAsia="ru-RU"/>
        </w:rPr>
      </w:pPr>
      <w:r w:rsidRPr="00526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 о школе</w:t>
      </w:r>
    </w:p>
    <w:p w14:paraId="00D031FF" w14:textId="09DB1E15" w:rsidR="004E0384" w:rsidRPr="00526825" w:rsidRDefault="004E0384" w:rsidP="004E03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Частное образовательное учреждение дополнительного образования </w:t>
      </w:r>
      <w:hyperlink r:id="rId5" w:history="1">
        <w:r w:rsidRPr="00526825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«Российская школа подготовки собак-проводников Общероссийской общественной организации инвалидов «Всероссийское ордена Трудового Красного Знамени общество слепых»</w:t>
        </w:r>
      </w:hyperlink>
      <w:r w:rsidR="007A711F" w:rsidRPr="005268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основанн</w:t>
      </w:r>
      <w:r w:rsidR="007A711F" w:rsidRPr="00526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52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1960 году, предназначено для проведения мероприятий по социальной реабилитации инвалидов по зрению </w:t>
      </w:r>
      <w:r w:rsidR="007A711F" w:rsidRPr="005268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52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и подготовки для них собак-проводников.</w:t>
      </w:r>
    </w:p>
    <w:p w14:paraId="0BED1AEB" w14:textId="1A16473A" w:rsidR="004E0384" w:rsidRPr="00526825" w:rsidRDefault="004E0384" w:rsidP="007A71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единственное учреждение в </w:t>
      </w:r>
      <w:r w:rsidR="007A711F" w:rsidRPr="00526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Pr="0052682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26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имеющее лицензию на право ведения образовательной деятельности</w:t>
      </w:r>
      <w:r w:rsidRPr="0052682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 обучению инвалидов по зрению обращению с собакой-проводником.</w:t>
      </w:r>
      <w:r w:rsidR="007A711F" w:rsidRPr="0052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82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Школой, за время её существования, подготовлено и передано инвалидам по зрению более 4600 собак-проводников.</w:t>
      </w:r>
    </w:p>
    <w:bookmarkEnd w:id="0"/>
    <w:p w14:paraId="222E6D7C" w14:textId="09473E02" w:rsidR="004E0384" w:rsidRDefault="004E0384" w:rsidP="00E646A4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D229797" w14:textId="031E2C90" w:rsidR="004300B4" w:rsidRDefault="004300B4" w:rsidP="00E646A4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AB729AA" w14:textId="737F83AA" w:rsidR="004300B4" w:rsidRPr="00526825" w:rsidRDefault="004300B4" w:rsidP="004300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Частное образовательное учреждение дополнительного образования </w:t>
      </w:r>
      <w:r w:rsidRPr="004300B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«Российская школа подготовки собак-проводников Общероссийской общественной организации инвалидов «Всероссийское ордена Трудового Красного Знамени общество слепых»</w:t>
      </w:r>
      <w:r w:rsidRPr="0052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основанное в 1960 году, предназначено для проведения мероприятий по социальной реабилитации инвалидов по зрению </w:t>
      </w:r>
      <w:r w:rsidRPr="005268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52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и подготовки для них собак-проводников.</w:t>
      </w:r>
    </w:p>
    <w:p w14:paraId="7FC60FC2" w14:textId="77777777" w:rsidR="004300B4" w:rsidRPr="00526825" w:rsidRDefault="004300B4" w:rsidP="004300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единственное учреждение в России, </w:t>
      </w:r>
      <w:r w:rsidRPr="00526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имеющее лицензию на право ведения образовательной деятельности</w:t>
      </w:r>
      <w:r w:rsidRPr="0052682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 обучению инвалидов по зрению обращению с собакой-проводником. Школой, за время её существования, подготовлено и передано инвалидам по зрению более 4600 собак-проводников.</w:t>
      </w:r>
    </w:p>
    <w:p w14:paraId="37A04656" w14:textId="77777777" w:rsidR="004300B4" w:rsidRPr="004E0384" w:rsidRDefault="004300B4" w:rsidP="00E646A4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4300B4" w:rsidRPr="004E0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571"/>
    <w:rsid w:val="0008698F"/>
    <w:rsid w:val="000A7DEF"/>
    <w:rsid w:val="000F4F2A"/>
    <w:rsid w:val="002629F9"/>
    <w:rsid w:val="00381571"/>
    <w:rsid w:val="003F4238"/>
    <w:rsid w:val="004300B4"/>
    <w:rsid w:val="00451006"/>
    <w:rsid w:val="0047164F"/>
    <w:rsid w:val="004C0C7E"/>
    <w:rsid w:val="004E0384"/>
    <w:rsid w:val="00526825"/>
    <w:rsid w:val="00565CE5"/>
    <w:rsid w:val="006639AC"/>
    <w:rsid w:val="006B32FE"/>
    <w:rsid w:val="00771015"/>
    <w:rsid w:val="00794FAA"/>
    <w:rsid w:val="007A711F"/>
    <w:rsid w:val="008104B9"/>
    <w:rsid w:val="008458BD"/>
    <w:rsid w:val="008F7898"/>
    <w:rsid w:val="00B233EE"/>
    <w:rsid w:val="00BC6BE6"/>
    <w:rsid w:val="00BD2F9A"/>
    <w:rsid w:val="00BE75F1"/>
    <w:rsid w:val="00E470BA"/>
    <w:rsid w:val="00E646A4"/>
    <w:rsid w:val="00F3417B"/>
    <w:rsid w:val="00F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B723"/>
  <w15:chartTrackingRefBased/>
  <w15:docId w15:val="{2B1384BE-F39E-40A7-A035-DF976C00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0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0C7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C0C7E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77101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E03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4E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565CE5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7164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94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bakaprovodnik.ru/about/info" TargetMode="External"/><Relationship Id="rId4" Type="http://schemas.openxmlformats.org/officeDocument/2006/relationships/hyperlink" Target="https://sozd.duma.gov.ru/bill/866003-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Веденьева Ольга</dc:creator>
  <cp:keywords/>
  <dc:description/>
  <cp:lastModifiedBy>Веденьева Ольга</cp:lastModifiedBy>
  <cp:revision>4</cp:revision>
  <cp:lastPrinted>2026-04-27T08:23:00Z</cp:lastPrinted>
  <dcterms:created xsi:type="dcterms:W3CDTF">2026-04-28T07:43:00Z</dcterms:created>
  <dcterms:modified xsi:type="dcterms:W3CDTF">2026-04-29T07:22:00Z</dcterms:modified>
</cp:coreProperties>
</file>