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3FDB" w14:textId="77777777" w:rsidR="00E75308" w:rsidRPr="00683100" w:rsidRDefault="00E75308" w:rsidP="00E75308">
      <w:pPr>
        <w:jc w:val="center"/>
        <w:rPr>
          <w:b/>
          <w:bCs/>
        </w:rPr>
      </w:pPr>
      <w:r w:rsidRPr="00683100">
        <w:rPr>
          <w:b/>
          <w:bCs/>
        </w:rPr>
        <w:t xml:space="preserve">В Алтайском ГАУ наградили победителей </w:t>
      </w:r>
      <w:proofErr w:type="spellStart"/>
      <w:r w:rsidRPr="00683100">
        <w:rPr>
          <w:b/>
          <w:bCs/>
        </w:rPr>
        <w:t>АгроЛиги</w:t>
      </w:r>
      <w:proofErr w:type="spellEnd"/>
    </w:p>
    <w:p w14:paraId="37C69F08" w14:textId="77777777" w:rsidR="00E75308" w:rsidRDefault="00E75308" w:rsidP="00E75308"/>
    <w:p w14:paraId="59CFD404" w14:textId="77777777" w:rsidR="00E75308" w:rsidRPr="00683100" w:rsidRDefault="00E75308" w:rsidP="00E75308">
      <w:pPr>
        <w:rPr>
          <w:i/>
          <w:iCs/>
        </w:rPr>
      </w:pPr>
      <w:r w:rsidRPr="00683100">
        <w:rPr>
          <w:i/>
          <w:iCs/>
        </w:rPr>
        <w:t>Сегодня, 29 апреля, в Алтайском государственном аграрном университете прошла торжественная церемония награждения победителей I этапа Всероссийской спартакиады «</w:t>
      </w:r>
      <w:proofErr w:type="spellStart"/>
      <w:r w:rsidRPr="00683100">
        <w:rPr>
          <w:i/>
          <w:iCs/>
        </w:rPr>
        <w:t>АгроЛига</w:t>
      </w:r>
      <w:proofErr w:type="spellEnd"/>
      <w:r w:rsidRPr="00683100">
        <w:rPr>
          <w:i/>
          <w:iCs/>
        </w:rPr>
        <w:t>» среди подведомственных образовательных организаций высшего образования Минсельхоза России.</w:t>
      </w:r>
    </w:p>
    <w:p w14:paraId="15057CB1" w14:textId="77777777" w:rsidR="00E75308" w:rsidRDefault="00E75308" w:rsidP="00E75308"/>
    <w:p w14:paraId="0E8D409C" w14:textId="77777777" w:rsidR="00E75308" w:rsidRDefault="00E75308" w:rsidP="00E75308">
      <w:r w:rsidRPr="00B97371">
        <w:t>I этап Всероссийской спартакиады «</w:t>
      </w:r>
      <w:proofErr w:type="spellStart"/>
      <w:r w:rsidRPr="00B97371">
        <w:t>АгроЛига</w:t>
      </w:r>
      <w:proofErr w:type="spellEnd"/>
      <w:r w:rsidRPr="00B97371">
        <w:t>»</w:t>
      </w:r>
      <w:r>
        <w:t xml:space="preserve"> прошел в Алтайском ГАУ в марте-апреле по </w:t>
      </w:r>
      <w:r w:rsidRPr="00B97371">
        <w:rPr>
          <w:b/>
          <w:bCs/>
        </w:rPr>
        <w:t>13</w:t>
      </w:r>
      <w:r>
        <w:t xml:space="preserve"> видам. Призеры в личном и командном первенстве собрались сегодня в главном корпусе АГАУ для награждения.</w:t>
      </w:r>
    </w:p>
    <w:p w14:paraId="5BF45DE3" w14:textId="77777777" w:rsidR="00E75308" w:rsidRDefault="00E75308" w:rsidP="00E75308">
      <w:r w:rsidRPr="00B97371">
        <w:t xml:space="preserve">В торжественной церемонии награждения приняли участие проректор по воспитательной работе и молодежной политике </w:t>
      </w:r>
      <w:r w:rsidRPr="00B97371">
        <w:rPr>
          <w:b/>
          <w:bCs/>
        </w:rPr>
        <w:t>Владимир Томчук</w:t>
      </w:r>
      <w:r w:rsidRPr="00B97371">
        <w:t xml:space="preserve">, декан Экономического факультета </w:t>
      </w:r>
      <w:r w:rsidRPr="00B97371">
        <w:rPr>
          <w:b/>
          <w:bCs/>
        </w:rPr>
        <w:t>Василий Левичев</w:t>
      </w:r>
      <w:r w:rsidRPr="00B97371">
        <w:t xml:space="preserve"> и заведующий кафедрой физического воспитания </w:t>
      </w:r>
      <w:r w:rsidRPr="00B97371">
        <w:rPr>
          <w:b/>
          <w:bCs/>
        </w:rPr>
        <w:t>Константин Емелин</w:t>
      </w:r>
      <w:r w:rsidRPr="00B97371">
        <w:t>.</w:t>
      </w:r>
    </w:p>
    <w:p w14:paraId="48C2B6AA" w14:textId="77777777" w:rsidR="00E75308" w:rsidRDefault="00E75308" w:rsidP="00E75308">
      <w:r w:rsidRPr="00BA3C1F">
        <w:rPr>
          <w:b/>
          <w:bCs/>
        </w:rPr>
        <w:t>Владимир Томчук</w:t>
      </w:r>
      <w:r>
        <w:t xml:space="preserve"> от имени врио ректора Алтайского ГАУ </w:t>
      </w:r>
      <w:r w:rsidRPr="00BA3C1F">
        <w:rPr>
          <w:b/>
          <w:bCs/>
        </w:rPr>
        <w:t>Владимира Плешакова</w:t>
      </w:r>
      <w:r>
        <w:t xml:space="preserve"> обратился с приветственным словом к участникам церемонии.</w:t>
      </w:r>
    </w:p>
    <w:p w14:paraId="70E6727E" w14:textId="77777777" w:rsidR="00E75308" w:rsidRPr="00BA3C1F" w:rsidRDefault="00E75308" w:rsidP="00E75308">
      <w:r w:rsidRPr="00BA3C1F">
        <w:rPr>
          <w:i/>
          <w:iCs/>
        </w:rPr>
        <w:t>«Вы, ребята, стали победителями первой Всероссийской спартакиады “</w:t>
      </w:r>
      <w:proofErr w:type="spellStart"/>
      <w:r w:rsidRPr="00BA3C1F">
        <w:rPr>
          <w:i/>
          <w:iCs/>
        </w:rPr>
        <w:t>АгроЛига</w:t>
      </w:r>
      <w:proofErr w:type="spellEnd"/>
      <w:r w:rsidRPr="00BA3C1F">
        <w:rPr>
          <w:i/>
          <w:iCs/>
        </w:rPr>
        <w:t xml:space="preserve">”. Вы уже вошли в историю! </w:t>
      </w:r>
      <w:r>
        <w:rPr>
          <w:i/>
          <w:iCs/>
        </w:rPr>
        <w:t xml:space="preserve">Благодарю вас за высокие результаты и надеюсь, что вы отлично покажете себя на федеральном уровне!», - </w:t>
      </w:r>
      <w:r w:rsidRPr="00BA3C1F">
        <w:t xml:space="preserve">отметил в приветственном слове проректор. </w:t>
      </w:r>
    </w:p>
    <w:p w14:paraId="53C34AB3" w14:textId="77777777" w:rsidR="00E75308" w:rsidRPr="00BA3C1F" w:rsidRDefault="00E75308" w:rsidP="00E75308">
      <w:pPr>
        <w:rPr>
          <w:b/>
          <w:bCs/>
        </w:rPr>
      </w:pPr>
      <w:r w:rsidRPr="00BA3C1F">
        <w:rPr>
          <w:i/>
          <w:iCs/>
        </w:rPr>
        <w:t xml:space="preserve">«Разрешите мне от имени всех деканов факультетов поздравить вас с победой! Вам приходилось совмещать учебу со спортом. А это не просто! Желаю вам, чтобы спортивные достижения были для вас стимулом к успехам в образовании! Не останавливайтесь на достигнутом! Стремитесь к новым </w:t>
      </w:r>
      <w:r w:rsidRPr="00BA3C1F">
        <w:rPr>
          <w:i/>
          <w:iCs/>
        </w:rPr>
        <w:lastRenderedPageBreak/>
        <w:t>достижениям!»,</w:t>
      </w:r>
      <w:r>
        <w:t xml:space="preserve"> - подчеркнул в своем обращении к спортсменам </w:t>
      </w:r>
      <w:r w:rsidRPr="00BA3C1F">
        <w:rPr>
          <w:b/>
          <w:bCs/>
        </w:rPr>
        <w:t>Василий Левичев.</w:t>
      </w:r>
    </w:p>
    <w:p w14:paraId="0615A9D8" w14:textId="77777777" w:rsidR="00E75308" w:rsidRDefault="00E75308" w:rsidP="00E75308">
      <w:r>
        <w:t xml:space="preserve">Наряду с личными достижениями спортсменов АГАУ, были отмечены и командные. Всего в ходе церемонии было вручено </w:t>
      </w:r>
      <w:r w:rsidRPr="00F44086">
        <w:rPr>
          <w:b/>
          <w:bCs/>
        </w:rPr>
        <w:t>36</w:t>
      </w:r>
      <w:r w:rsidRPr="00F44086">
        <w:t xml:space="preserve"> командных наград</w:t>
      </w:r>
      <w:r>
        <w:t xml:space="preserve"> и</w:t>
      </w:r>
      <w:r w:rsidRPr="00F44086">
        <w:t xml:space="preserve"> </w:t>
      </w:r>
      <w:r w:rsidRPr="00F44086">
        <w:rPr>
          <w:b/>
          <w:bCs/>
        </w:rPr>
        <w:t>30</w:t>
      </w:r>
      <w:r w:rsidRPr="00F44086">
        <w:t xml:space="preserve"> личных.</w:t>
      </w:r>
    </w:p>
    <w:p w14:paraId="08217DC4" w14:textId="77777777" w:rsidR="00E75308" w:rsidRDefault="00E75308" w:rsidP="00E75308">
      <w:r>
        <w:t>Первое место в общекомандном зачете заняла команда Экономического факультета, второе – Факультета природообустройства, третье – команда Биолого-технологического факультета.</w:t>
      </w:r>
    </w:p>
    <w:p w14:paraId="07E287D2" w14:textId="77777777" w:rsidR="00E75308" w:rsidRDefault="00E75308" w:rsidP="00E75308">
      <w:r>
        <w:t>В летний период пройдут соревнования «</w:t>
      </w:r>
      <w:proofErr w:type="spellStart"/>
      <w:r>
        <w:t>АгроЛиги</w:t>
      </w:r>
      <w:proofErr w:type="spellEnd"/>
      <w:r>
        <w:t>» на уровне Сибирского и Уральского федеральных округов, а в сентябре 2026 г. – финальные соревнования в Москве.</w:t>
      </w:r>
    </w:p>
    <w:p w14:paraId="18813EEF" w14:textId="77777777" w:rsidR="00E75308" w:rsidRDefault="00E75308" w:rsidP="00E75308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6F27" w14:textId="77777777" w:rsidR="006A57F5" w:rsidRDefault="006A57F5" w:rsidP="00637ACE">
      <w:pPr>
        <w:spacing w:line="240" w:lineRule="auto"/>
      </w:pPr>
      <w:r>
        <w:separator/>
      </w:r>
    </w:p>
  </w:endnote>
  <w:endnote w:type="continuationSeparator" w:id="0">
    <w:p w14:paraId="0A236FCE" w14:textId="77777777" w:rsidR="006A57F5" w:rsidRDefault="006A57F5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6312" w14:textId="77777777" w:rsidR="006A57F5" w:rsidRDefault="006A57F5" w:rsidP="00637ACE">
      <w:pPr>
        <w:spacing w:line="240" w:lineRule="auto"/>
      </w:pPr>
      <w:r>
        <w:separator/>
      </w:r>
    </w:p>
  </w:footnote>
  <w:footnote w:type="continuationSeparator" w:id="0">
    <w:p w14:paraId="4CC7DE24" w14:textId="77777777" w:rsidR="006A57F5" w:rsidRDefault="006A57F5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E75308">
      <w:rPr>
        <w:sz w:val="20"/>
        <w:szCs w:val="20"/>
      </w:rPr>
      <w:t xml:space="preserve">                                     </w:t>
    </w:r>
    <w:r w:rsidR="006774B9" w:rsidRPr="00E75308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6A57F5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16FE1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5308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2026-04-29T10:40:00Z</dcterms:modified>
</cp:coreProperties>
</file>