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2E9F" w14:textId="77777777" w:rsidR="00691370" w:rsidRPr="006A2B02" w:rsidRDefault="00691370" w:rsidP="00691370">
      <w:pPr>
        <w:jc w:val="center"/>
        <w:rPr>
          <w:b/>
          <w:bCs/>
        </w:rPr>
      </w:pPr>
      <w:r w:rsidRPr="006A2B02">
        <w:rPr>
          <w:b/>
          <w:bCs/>
        </w:rPr>
        <w:t>В Алтайском ГАУ прошло памятное мероприятие, посвященное первому «военному» выпуску вуза</w:t>
      </w:r>
    </w:p>
    <w:p w14:paraId="6FA4427B" w14:textId="77777777" w:rsidR="00691370" w:rsidRDefault="00691370" w:rsidP="00691370"/>
    <w:p w14:paraId="0B9755C8" w14:textId="77777777" w:rsidR="00691370" w:rsidRDefault="00691370" w:rsidP="00691370">
      <w:pPr>
        <w:rPr>
          <w:i/>
          <w:iCs/>
        </w:rPr>
      </w:pPr>
      <w:r w:rsidRPr="006A2B02">
        <w:rPr>
          <w:i/>
          <w:iCs/>
        </w:rPr>
        <w:t xml:space="preserve">Сегодня, 5 мая, в Алтайском государственном аграрном университете состоялось </w:t>
      </w:r>
      <w:r>
        <w:rPr>
          <w:i/>
          <w:iCs/>
        </w:rPr>
        <w:t>памятное мероприятие, посвященное 80-летию первого выпуска Алтайского сельскохозяйственного института.</w:t>
      </w:r>
    </w:p>
    <w:p w14:paraId="47C29F1D" w14:textId="77777777" w:rsidR="00691370" w:rsidRDefault="00691370" w:rsidP="00691370">
      <w:pPr>
        <w:rPr>
          <w:i/>
          <w:iCs/>
        </w:rPr>
      </w:pPr>
    </w:p>
    <w:p w14:paraId="105F03FD" w14:textId="77777777" w:rsidR="00691370" w:rsidRDefault="00691370" w:rsidP="00691370">
      <w:r>
        <w:t xml:space="preserve">В 2026 г. исполнилось 120 лет Столыпинским реформам и 80 лет первому выпуску Алтайского сельскохозяйственного института. В память об этих важнейших событиях истории в Алтайском ГАУ в апреле открылась выставка </w:t>
      </w:r>
      <w:r w:rsidRPr="00944581">
        <w:t>из фондов Музея истории</w:t>
      </w:r>
      <w:r>
        <w:t xml:space="preserve"> вуза. </w:t>
      </w:r>
    </w:p>
    <w:p w14:paraId="2828BC54" w14:textId="77777777" w:rsidR="00691370" w:rsidRDefault="00691370" w:rsidP="00691370">
      <w:r>
        <w:t>Среди экспонатов Музея истории АСХИ-АГАУ, представленных на выставке, есть несколько аутентичных предметов быта крестьян-переселенцев начала ХХ в.: прялка, маслобойка, сундук, коса-литовка, конный плуг, сеялка, фрагмент наличника, денежные знаки, карты-планы местности, посуда и др.</w:t>
      </w:r>
    </w:p>
    <w:p w14:paraId="3DCDBDEE" w14:textId="77777777" w:rsidR="00691370" w:rsidRDefault="00691370" w:rsidP="00691370">
      <w:r>
        <w:t>В антураже экспозиции проходят занятия по истории России для студентов Алтайского ГАУ.</w:t>
      </w:r>
    </w:p>
    <w:p w14:paraId="18FC1E04" w14:textId="77777777" w:rsidR="00691370" w:rsidRDefault="00691370" w:rsidP="00691370">
      <w:r>
        <w:t>Сегодня, 5 мая, в преддверии Дня Победы, здесь состоялось занятие для студентов-первокурсников Инженерного факультета, посвященное первому, «военному» выпуску АСХИ 1946 года. Ребята подготовили доклады, посвященные ключевым аспектам Столыпинских реформ и их влиянию на социально-экономическое развитие Алтайского края.</w:t>
      </w:r>
    </w:p>
    <w:p w14:paraId="1B184F08" w14:textId="77777777" w:rsidR="00691370" w:rsidRDefault="00691370" w:rsidP="00691370">
      <w:r w:rsidRPr="00681FF5">
        <w:rPr>
          <w:i/>
          <w:iCs/>
        </w:rPr>
        <w:t xml:space="preserve">«Столыпинские реформы прямо связаны с историей АСХИ-АГАУ. Ведь именно благодаря переселению на Алтай почти полутора миллионов крестьян </w:t>
      </w:r>
      <w:r w:rsidRPr="00681FF5">
        <w:rPr>
          <w:i/>
          <w:iCs/>
        </w:rPr>
        <w:lastRenderedPageBreak/>
        <w:t>из Центральной России наш регион стал аграрным краем! Именно тогда назрела необходимость открытия в Барнауле сельскохозяйственного института. Но из-за событий Первой мировой войны это не было сделано. В 1942 году после эвакуации на Алтай Пушкинского СХИ прошел первый набор в него. Заканчивали первые агрономы и зоотехники уже Алтайский сельхозинститут, открытый в 1943 году. Так что самый первый выпуск был по-настоящему военным!»,</w:t>
      </w:r>
      <w:r>
        <w:t xml:space="preserve"> - рассказывает куратор выставки </w:t>
      </w:r>
      <w:proofErr w:type="spellStart"/>
      <w:r>
        <w:t>к.и.н</w:t>
      </w:r>
      <w:proofErr w:type="spellEnd"/>
      <w:r>
        <w:t xml:space="preserve">., доцент кафедры гуманитарных дисциплин </w:t>
      </w:r>
      <w:r w:rsidRPr="00681FF5">
        <w:rPr>
          <w:b/>
          <w:bCs/>
        </w:rPr>
        <w:t>Максим Колокольцев</w:t>
      </w:r>
      <w:r>
        <w:t>.</w:t>
      </w:r>
    </w:p>
    <w:p w14:paraId="0E9C95A4" w14:textId="77777777" w:rsidR="00691370" w:rsidRDefault="00691370" w:rsidP="00691370">
      <w:r>
        <w:t xml:space="preserve">Почетными гостями мероприятия стали ветераны АСХИ-АГАУ: д.с.-х.н., профессор </w:t>
      </w:r>
      <w:r w:rsidRPr="00944581">
        <w:rPr>
          <w:b/>
          <w:bCs/>
        </w:rPr>
        <w:t>Алексей Петрович Дробышев</w:t>
      </w:r>
      <w:r>
        <w:t xml:space="preserve">, д.б.н., профессор </w:t>
      </w:r>
      <w:r w:rsidRPr="00944581">
        <w:rPr>
          <w:b/>
          <w:bCs/>
        </w:rPr>
        <w:t xml:space="preserve">Виталий Александрович </w:t>
      </w:r>
      <w:proofErr w:type="spellStart"/>
      <w:r w:rsidRPr="00944581">
        <w:rPr>
          <w:b/>
          <w:bCs/>
        </w:rPr>
        <w:t>Рассыпнов</w:t>
      </w:r>
      <w:proofErr w:type="spellEnd"/>
      <w:r>
        <w:t xml:space="preserve"> и </w:t>
      </w:r>
      <w:proofErr w:type="spellStart"/>
      <w:r>
        <w:t>д.в.н</w:t>
      </w:r>
      <w:proofErr w:type="spellEnd"/>
      <w:r>
        <w:t xml:space="preserve">., профессор </w:t>
      </w:r>
      <w:r w:rsidRPr="00944581">
        <w:rPr>
          <w:b/>
          <w:bCs/>
        </w:rPr>
        <w:t>Владимир Михайлович Жуков</w:t>
      </w:r>
      <w:r>
        <w:t>. Они, будучи выпускниками АСХИ, еще застали преподавателей, многие из которых были первыми выпускниками Алтайского сельхозинститута.</w:t>
      </w:r>
    </w:p>
    <w:p w14:paraId="28255CBE" w14:textId="77777777" w:rsidR="00691370" w:rsidRDefault="00691370" w:rsidP="00691370">
      <w:r>
        <w:t xml:space="preserve">Например, </w:t>
      </w:r>
      <w:r w:rsidRPr="007F3DE8">
        <w:rPr>
          <w:b/>
          <w:bCs/>
        </w:rPr>
        <w:t xml:space="preserve">Виталий Александрович </w:t>
      </w:r>
      <w:proofErr w:type="spellStart"/>
      <w:r w:rsidRPr="007F3DE8">
        <w:rPr>
          <w:b/>
          <w:bCs/>
        </w:rPr>
        <w:t>Рассыпнов</w:t>
      </w:r>
      <w:proofErr w:type="spellEnd"/>
      <w:r>
        <w:t xml:space="preserve"> рассказал о своей родословной, которую восстановил, и которая характерна для многих жителей Алтая: его предки были столыпинскими переселенцами из Пензенской губернии. Отдельно ветеран АСХИ-АГАУ остановился на своих студенческих годах, совпавших со строительством главного корпуса вуза.</w:t>
      </w:r>
    </w:p>
    <w:p w14:paraId="3C63A649" w14:textId="77777777" w:rsidR="00691370" w:rsidRDefault="00691370" w:rsidP="00691370">
      <w:pPr>
        <w:rPr>
          <w:b/>
          <w:bCs/>
        </w:rPr>
      </w:pPr>
      <w:r w:rsidRPr="00681FF5">
        <w:rPr>
          <w:i/>
          <w:iCs/>
        </w:rPr>
        <w:t>«Мне посчастливилось быть учеником Полины Михайловны Инютиной, одной из первых выпускниц АСХИ, Маргариты Борисовны Петропавловской, эвакуированной вместе с Пушкинским СХИ.</w:t>
      </w:r>
      <w:r>
        <w:rPr>
          <w:i/>
          <w:iCs/>
        </w:rPr>
        <w:t xml:space="preserve"> Это были легенды! Память о них я сохранил сквозь годы!», -</w:t>
      </w:r>
      <w:r w:rsidRPr="00B95463">
        <w:t xml:space="preserve"> подчеркнул</w:t>
      </w:r>
      <w:r>
        <w:rPr>
          <w:i/>
          <w:iCs/>
        </w:rPr>
        <w:t xml:space="preserve"> </w:t>
      </w:r>
      <w:r w:rsidRPr="00B95463">
        <w:rPr>
          <w:b/>
          <w:bCs/>
        </w:rPr>
        <w:t xml:space="preserve">Виталий Александрович </w:t>
      </w:r>
      <w:proofErr w:type="spellStart"/>
      <w:r w:rsidRPr="00B95463">
        <w:rPr>
          <w:b/>
          <w:bCs/>
        </w:rPr>
        <w:t>Рассыпнов</w:t>
      </w:r>
      <w:proofErr w:type="spellEnd"/>
      <w:r w:rsidRPr="00B95463">
        <w:rPr>
          <w:b/>
          <w:bCs/>
        </w:rPr>
        <w:t>.</w:t>
      </w:r>
    </w:p>
    <w:p w14:paraId="110565B7" w14:textId="3D6F79C2" w:rsidR="00637ACE" w:rsidRPr="00691370" w:rsidRDefault="00691370" w:rsidP="00691370">
      <w:r>
        <w:t>В ходе мероприятия нынешние студенты и ветераны АГАУ обменялись мнениями о роли вуза в истории региона.</w:t>
      </w:r>
    </w:p>
    <w:sectPr w:rsidR="00637ACE" w:rsidRPr="00691370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0292" w14:textId="77777777" w:rsidR="00746994" w:rsidRDefault="00746994" w:rsidP="00637ACE">
      <w:pPr>
        <w:spacing w:line="240" w:lineRule="auto"/>
      </w:pPr>
      <w:r>
        <w:separator/>
      </w:r>
    </w:p>
  </w:endnote>
  <w:endnote w:type="continuationSeparator" w:id="0">
    <w:p w14:paraId="1CD6E66E" w14:textId="77777777" w:rsidR="00746994" w:rsidRDefault="0074699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8BE7" w14:textId="77777777" w:rsidR="00746994" w:rsidRDefault="00746994" w:rsidP="00637ACE">
      <w:pPr>
        <w:spacing w:line="240" w:lineRule="auto"/>
      </w:pPr>
      <w:r>
        <w:separator/>
      </w:r>
    </w:p>
  </w:footnote>
  <w:footnote w:type="continuationSeparator" w:id="0">
    <w:p w14:paraId="01DA91E0" w14:textId="77777777" w:rsidR="00746994" w:rsidRDefault="0074699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691370"/>
    <w:rsid w:val="006E42F2"/>
    <w:rsid w:val="00746994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2026-05-05T09:31:00Z</dcterms:modified>
</cp:coreProperties>
</file>