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51B0D" w14:textId="055AB3BE" w:rsidR="006E7332" w:rsidRPr="00944E91" w:rsidRDefault="006E7332" w:rsidP="00944E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4E91">
        <w:rPr>
          <w:rFonts w:ascii="Times New Roman" w:hAnsi="Times New Roman" w:cs="Times New Roman"/>
          <w:b/>
          <w:bCs/>
          <w:sz w:val="24"/>
          <w:szCs w:val="24"/>
        </w:rPr>
        <w:t xml:space="preserve">Три книги </w:t>
      </w:r>
      <w:r w:rsidR="00944E91" w:rsidRPr="00944E91">
        <w:rPr>
          <w:rFonts w:ascii="Times New Roman" w:hAnsi="Times New Roman" w:cs="Times New Roman"/>
          <w:b/>
          <w:bCs/>
          <w:sz w:val="24"/>
          <w:szCs w:val="24"/>
        </w:rPr>
        <w:t xml:space="preserve">издательства </w:t>
      </w:r>
      <w:r w:rsidRPr="00944E91">
        <w:rPr>
          <w:rFonts w:ascii="Times New Roman" w:hAnsi="Times New Roman" w:cs="Times New Roman"/>
          <w:b/>
          <w:bCs/>
          <w:sz w:val="24"/>
          <w:szCs w:val="24"/>
        </w:rPr>
        <w:t>«Архипелаг» в</w:t>
      </w:r>
      <w:r w:rsidR="00944E91" w:rsidRPr="00944E91">
        <w:rPr>
          <w:rFonts w:ascii="Times New Roman" w:hAnsi="Times New Roman" w:cs="Times New Roman"/>
          <w:b/>
          <w:bCs/>
          <w:sz w:val="24"/>
          <w:szCs w:val="24"/>
        </w:rPr>
        <w:t>ошли в</w:t>
      </w:r>
      <w:r w:rsidRPr="00944E91">
        <w:rPr>
          <w:rFonts w:ascii="Times New Roman" w:hAnsi="Times New Roman" w:cs="Times New Roman"/>
          <w:b/>
          <w:bCs/>
          <w:sz w:val="24"/>
          <w:szCs w:val="24"/>
        </w:rPr>
        <w:t xml:space="preserve"> шорт-лист </w:t>
      </w:r>
      <w:r w:rsidR="00944E91" w:rsidRPr="00944E91">
        <w:rPr>
          <w:rFonts w:ascii="Times New Roman" w:hAnsi="Times New Roman" w:cs="Times New Roman"/>
          <w:b/>
          <w:bCs/>
          <w:sz w:val="24"/>
          <w:szCs w:val="24"/>
        </w:rPr>
        <w:t xml:space="preserve">конкурсной программы </w:t>
      </w:r>
      <w:r w:rsidRPr="00944E91">
        <w:rPr>
          <w:rFonts w:ascii="Times New Roman" w:hAnsi="Times New Roman" w:cs="Times New Roman"/>
          <w:b/>
          <w:bCs/>
          <w:sz w:val="24"/>
          <w:szCs w:val="24"/>
        </w:rPr>
        <w:t>Большого Детского фестиваля</w:t>
      </w:r>
    </w:p>
    <w:p w14:paraId="371E25F2" w14:textId="1AA28EFB" w:rsidR="006E7332" w:rsidRDefault="006E7332">
      <w:pPr>
        <w:rPr>
          <w:rFonts w:ascii="Times New Roman" w:hAnsi="Times New Roman" w:cs="Times New Roman"/>
        </w:rPr>
      </w:pPr>
    </w:p>
    <w:p w14:paraId="1BE4C4BC" w14:textId="7F3892B1" w:rsidR="006E7332" w:rsidRDefault="006E73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мая были о</w:t>
      </w:r>
      <w:r w:rsidRPr="006E7332">
        <w:rPr>
          <w:rFonts w:ascii="Times New Roman" w:hAnsi="Times New Roman" w:cs="Times New Roman"/>
        </w:rPr>
        <w:t>бъявл</w:t>
      </w:r>
      <w:r>
        <w:rPr>
          <w:rFonts w:ascii="Times New Roman" w:hAnsi="Times New Roman" w:cs="Times New Roman"/>
        </w:rPr>
        <w:t>ены</w:t>
      </w:r>
      <w:r w:rsidRPr="006E7332">
        <w:rPr>
          <w:rFonts w:ascii="Times New Roman" w:hAnsi="Times New Roman" w:cs="Times New Roman"/>
        </w:rPr>
        <w:t xml:space="preserve"> результаты отбора в конкурсную программу IX Большого Детского фестиваля в направлении БДФ Книга</w:t>
      </w:r>
      <w:r>
        <w:rPr>
          <w:rFonts w:ascii="Times New Roman" w:hAnsi="Times New Roman" w:cs="Times New Roman"/>
        </w:rPr>
        <w:t>.</w:t>
      </w:r>
    </w:p>
    <w:p w14:paraId="38609A9F" w14:textId="7AB0E52B" w:rsidR="006E7332" w:rsidRDefault="006E7332">
      <w:pPr>
        <w:rPr>
          <w:rFonts w:ascii="Times New Roman" w:hAnsi="Times New Roman" w:cs="Times New Roman"/>
        </w:rPr>
      </w:pPr>
      <w:r w:rsidRPr="006E7332">
        <w:rPr>
          <w:rFonts w:ascii="Times New Roman" w:hAnsi="Times New Roman" w:cs="Times New Roman"/>
        </w:rPr>
        <w:t xml:space="preserve">В этом году </w:t>
      </w:r>
      <w:r>
        <w:rPr>
          <w:rFonts w:ascii="Times New Roman" w:hAnsi="Times New Roman" w:cs="Times New Roman"/>
        </w:rPr>
        <w:t>организаторы получили</w:t>
      </w:r>
      <w:r w:rsidRPr="006E7332">
        <w:rPr>
          <w:rFonts w:ascii="Times New Roman" w:hAnsi="Times New Roman" w:cs="Times New Roman"/>
        </w:rPr>
        <w:t xml:space="preserve"> 205 заявок от писателей и издательств. Экспертный совет</w:t>
      </w:r>
      <w:r>
        <w:rPr>
          <w:rFonts w:ascii="Times New Roman" w:hAnsi="Times New Roman" w:cs="Times New Roman"/>
        </w:rPr>
        <w:t xml:space="preserve"> – </w:t>
      </w:r>
      <w:r w:rsidRPr="006E7332">
        <w:rPr>
          <w:rFonts w:ascii="Times New Roman" w:hAnsi="Times New Roman" w:cs="Times New Roman"/>
        </w:rPr>
        <w:t>профессионалы в области детской литературы</w:t>
      </w:r>
      <w:r>
        <w:rPr>
          <w:rFonts w:ascii="Times New Roman" w:hAnsi="Times New Roman" w:cs="Times New Roman"/>
        </w:rPr>
        <w:t xml:space="preserve"> – </w:t>
      </w:r>
      <w:r w:rsidRPr="006E7332">
        <w:rPr>
          <w:rFonts w:ascii="Times New Roman" w:hAnsi="Times New Roman" w:cs="Times New Roman"/>
        </w:rPr>
        <w:t>выбрали 22 книги для детей и подростков.</w:t>
      </w:r>
    </w:p>
    <w:p w14:paraId="4A73980F" w14:textId="2695986F" w:rsidR="006E7332" w:rsidRPr="006E7332" w:rsidRDefault="00944E9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EF31AA1" wp14:editId="1F63CEAB">
            <wp:simplePos x="0" y="0"/>
            <wp:positionH relativeFrom="margin">
              <wp:align>left</wp:align>
            </wp:positionH>
            <wp:positionV relativeFrom="paragraph">
              <wp:posOffset>273685</wp:posOffset>
            </wp:positionV>
            <wp:extent cx="2164080" cy="2211705"/>
            <wp:effectExtent l="0" t="0" r="762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5373" cy="22133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7332" w:rsidRPr="006E7332">
        <w:rPr>
          <w:rFonts w:ascii="Times New Roman" w:hAnsi="Times New Roman" w:cs="Times New Roman"/>
          <w:b/>
          <w:bCs/>
        </w:rPr>
        <w:t>По итогам отбора в число финалистов вошли три книги от издательства «Архипелаг».</w:t>
      </w:r>
    </w:p>
    <w:p w14:paraId="09970045" w14:textId="44E52A53" w:rsidR="006E7332" w:rsidRDefault="006E7332" w:rsidP="006E7332">
      <w:pPr>
        <w:rPr>
          <w:rFonts w:ascii="Times New Roman" w:hAnsi="Times New Roman" w:cs="Times New Roman"/>
          <w:b/>
          <w:bCs/>
        </w:rPr>
      </w:pPr>
    </w:p>
    <w:p w14:paraId="18EA0D69" w14:textId="77A82B6E" w:rsidR="006E7332" w:rsidRPr="006E7332" w:rsidRDefault="006E7332" w:rsidP="006E7332">
      <w:pPr>
        <w:rPr>
          <w:rFonts w:ascii="Times New Roman" w:hAnsi="Times New Roman" w:cs="Times New Roman"/>
        </w:rPr>
      </w:pPr>
      <w:r w:rsidRPr="006E7332">
        <w:rPr>
          <w:rFonts w:ascii="Times New Roman" w:hAnsi="Times New Roman" w:cs="Times New Roman"/>
          <w:b/>
          <w:bCs/>
        </w:rPr>
        <w:t>«Вторая четверть»</w:t>
      </w:r>
      <w:r w:rsidRPr="006E7332">
        <w:rPr>
          <w:rFonts w:ascii="Times New Roman" w:hAnsi="Times New Roman" w:cs="Times New Roman"/>
        </w:rPr>
        <w:t xml:space="preserve"> Нины Павловой – смешные рассказы о приключениях неугомонных первоклашек, продолжение бестселлера «Первая четверть». В этой книге </w:t>
      </w:r>
      <w:r>
        <w:rPr>
          <w:rFonts w:ascii="Times New Roman" w:hAnsi="Times New Roman" w:cs="Times New Roman"/>
        </w:rPr>
        <w:t>читатели найдут</w:t>
      </w:r>
      <w:r w:rsidRPr="006E7332">
        <w:rPr>
          <w:rFonts w:ascii="Times New Roman" w:hAnsi="Times New Roman" w:cs="Times New Roman"/>
        </w:rPr>
        <w:t xml:space="preserve"> много фантазии и озорства, а также бесконечное число поводов для улыбки.</w:t>
      </w:r>
    </w:p>
    <w:p w14:paraId="6611417F" w14:textId="642747BC" w:rsidR="006E7332" w:rsidRPr="006E7332" w:rsidRDefault="006E7332" w:rsidP="006E7332">
      <w:pPr>
        <w:rPr>
          <w:rFonts w:ascii="Times New Roman" w:hAnsi="Times New Roman" w:cs="Times New Roman"/>
        </w:rPr>
      </w:pPr>
      <w:r w:rsidRPr="006E7332">
        <w:rPr>
          <w:rFonts w:ascii="Times New Roman" w:hAnsi="Times New Roman" w:cs="Times New Roman"/>
        </w:rPr>
        <w:t>Иллюстрации Андрея Крысова</w:t>
      </w:r>
      <w:r>
        <w:rPr>
          <w:rFonts w:ascii="Times New Roman" w:hAnsi="Times New Roman" w:cs="Times New Roman"/>
        </w:rPr>
        <w:t>.</w:t>
      </w:r>
    </w:p>
    <w:p w14:paraId="3F0A827F" w14:textId="77777777" w:rsidR="006E7332" w:rsidRPr="006E7332" w:rsidRDefault="006E7332" w:rsidP="006E7332">
      <w:pPr>
        <w:rPr>
          <w:rFonts w:ascii="Times New Roman" w:hAnsi="Times New Roman" w:cs="Times New Roman"/>
        </w:rPr>
      </w:pPr>
    </w:p>
    <w:p w14:paraId="5E88AC09" w14:textId="77777777" w:rsidR="00944E91" w:rsidRDefault="00944E91" w:rsidP="006E7332">
      <w:pPr>
        <w:rPr>
          <w:rFonts w:ascii="Times New Roman" w:hAnsi="Times New Roman" w:cs="Times New Roman"/>
          <w:b/>
          <w:bCs/>
        </w:rPr>
      </w:pPr>
    </w:p>
    <w:p w14:paraId="0149FD80" w14:textId="77777777" w:rsidR="00944E91" w:rsidRDefault="00944E91" w:rsidP="006E7332">
      <w:pPr>
        <w:rPr>
          <w:rFonts w:ascii="Times New Roman" w:hAnsi="Times New Roman" w:cs="Times New Roman"/>
          <w:b/>
          <w:bCs/>
        </w:rPr>
      </w:pPr>
    </w:p>
    <w:p w14:paraId="45195C57" w14:textId="3C3CBDCC" w:rsidR="006E7332" w:rsidRDefault="006E7332" w:rsidP="006E733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23FC2D84" wp14:editId="344FCA11">
            <wp:simplePos x="0" y="0"/>
            <wp:positionH relativeFrom="margin">
              <wp:align>left</wp:align>
            </wp:positionH>
            <wp:positionV relativeFrom="paragraph">
              <wp:posOffset>277495</wp:posOffset>
            </wp:positionV>
            <wp:extent cx="2141220" cy="2144395"/>
            <wp:effectExtent l="0" t="0" r="0" b="825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104" cy="21493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6E8132" w14:textId="49CFD182" w:rsidR="006E7332" w:rsidRDefault="006E7332" w:rsidP="006E7332">
      <w:pPr>
        <w:rPr>
          <w:rFonts w:ascii="Times New Roman" w:hAnsi="Times New Roman" w:cs="Times New Roman"/>
          <w:b/>
          <w:bCs/>
        </w:rPr>
      </w:pPr>
    </w:p>
    <w:p w14:paraId="113D286B" w14:textId="78F84B52" w:rsidR="006E7332" w:rsidRPr="006E7332" w:rsidRDefault="006E7332" w:rsidP="006E7332">
      <w:pPr>
        <w:rPr>
          <w:rFonts w:ascii="Times New Roman" w:hAnsi="Times New Roman" w:cs="Times New Roman"/>
        </w:rPr>
      </w:pPr>
      <w:r w:rsidRPr="006E7332">
        <w:rPr>
          <w:rFonts w:ascii="Times New Roman" w:hAnsi="Times New Roman" w:cs="Times New Roman"/>
          <w:b/>
          <w:bCs/>
        </w:rPr>
        <w:t>«Не тяни кота за хвост»</w:t>
      </w:r>
      <w:r w:rsidRPr="006E7332">
        <w:rPr>
          <w:rFonts w:ascii="Times New Roman" w:hAnsi="Times New Roman" w:cs="Times New Roman"/>
        </w:rPr>
        <w:t xml:space="preserve"> Юлии Весовой – сборник задорных стихотворений, который познакомит ребят с самыми разными фразеологизмами русского языка. Автор в лёгкой стихотворной форме предлагает читателям понять, в каких ситуациях уместны выражения «собаку съесть», «выйти сухим из воды», «подложить свинью» и другие.</w:t>
      </w:r>
    </w:p>
    <w:p w14:paraId="72444205" w14:textId="0C492ABC" w:rsidR="006E7332" w:rsidRPr="006E7332" w:rsidRDefault="006E7332" w:rsidP="006E7332">
      <w:pPr>
        <w:rPr>
          <w:rFonts w:ascii="Times New Roman" w:hAnsi="Times New Roman" w:cs="Times New Roman"/>
        </w:rPr>
      </w:pPr>
      <w:r w:rsidRPr="006E7332">
        <w:rPr>
          <w:rFonts w:ascii="Times New Roman" w:hAnsi="Times New Roman" w:cs="Times New Roman"/>
        </w:rPr>
        <w:t>Иллюстрации Анны Куликовой</w:t>
      </w:r>
      <w:r>
        <w:rPr>
          <w:rFonts w:ascii="Times New Roman" w:hAnsi="Times New Roman" w:cs="Times New Roman"/>
        </w:rPr>
        <w:t>.</w:t>
      </w:r>
    </w:p>
    <w:p w14:paraId="3CF8F180" w14:textId="77777777" w:rsidR="00944E91" w:rsidRDefault="00944E91" w:rsidP="006E7332">
      <w:pPr>
        <w:rPr>
          <w:rFonts w:ascii="Times New Roman" w:hAnsi="Times New Roman" w:cs="Times New Roman"/>
        </w:rPr>
      </w:pPr>
    </w:p>
    <w:p w14:paraId="2E3828D3" w14:textId="77777777" w:rsidR="00944E91" w:rsidRDefault="00944E91" w:rsidP="006E7332">
      <w:pPr>
        <w:rPr>
          <w:rFonts w:ascii="Times New Roman" w:hAnsi="Times New Roman" w:cs="Times New Roman"/>
        </w:rPr>
      </w:pPr>
    </w:p>
    <w:p w14:paraId="3FA5C003" w14:textId="35558E12" w:rsidR="006E7332" w:rsidRPr="006E7332" w:rsidRDefault="006E7332" w:rsidP="006E73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5634C78C" wp14:editId="4C775A56">
            <wp:simplePos x="0" y="0"/>
            <wp:positionH relativeFrom="margin">
              <wp:align>left</wp:align>
            </wp:positionH>
            <wp:positionV relativeFrom="paragraph">
              <wp:posOffset>276860</wp:posOffset>
            </wp:positionV>
            <wp:extent cx="2133600" cy="213360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C41937" w14:textId="3B82E9CA" w:rsidR="006E7332" w:rsidRDefault="006E7332" w:rsidP="006E7332">
      <w:pPr>
        <w:rPr>
          <w:rFonts w:ascii="Times New Roman" w:hAnsi="Times New Roman" w:cs="Times New Roman"/>
        </w:rPr>
      </w:pPr>
      <w:r w:rsidRPr="006E7332">
        <w:rPr>
          <w:rFonts w:ascii="Times New Roman" w:hAnsi="Times New Roman" w:cs="Times New Roman"/>
          <w:b/>
          <w:bCs/>
        </w:rPr>
        <w:t>«Нужно просто зарычать»</w:t>
      </w:r>
      <w:r w:rsidRPr="006E7332">
        <w:rPr>
          <w:rFonts w:ascii="Times New Roman" w:hAnsi="Times New Roman" w:cs="Times New Roman"/>
        </w:rPr>
        <w:t xml:space="preserve"> Ксении Горбуновой – история о маленьком циклопе </w:t>
      </w:r>
      <w:proofErr w:type="spellStart"/>
      <w:r w:rsidRPr="006E7332">
        <w:rPr>
          <w:rFonts w:ascii="Times New Roman" w:hAnsi="Times New Roman" w:cs="Times New Roman"/>
        </w:rPr>
        <w:t>Орро</w:t>
      </w:r>
      <w:proofErr w:type="spellEnd"/>
      <w:r w:rsidRPr="006E7332">
        <w:rPr>
          <w:rFonts w:ascii="Times New Roman" w:hAnsi="Times New Roman" w:cs="Times New Roman"/>
        </w:rPr>
        <w:t>, который очень хочет научиться читать, и его приключениях в мире людей. Ксения написала удивительно добрую сказку о монстрах, которая лишний раз доказывает, что внешность обманчива и внутри даже самого опасного на вид существа может скрываться широкая душа и большая тяга к знаниям.</w:t>
      </w:r>
    </w:p>
    <w:p w14:paraId="284FBAA2" w14:textId="26ACE674" w:rsidR="00944E91" w:rsidRPr="00944E91" w:rsidRDefault="00944E91" w:rsidP="006E73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Ранее книга </w:t>
      </w:r>
      <w:r w:rsidRPr="00944E91">
        <w:rPr>
          <w:rFonts w:ascii="Times New Roman" w:hAnsi="Times New Roman" w:cs="Times New Roman"/>
        </w:rPr>
        <w:t>вошла в число российских номинантов для включения в Коллекцию выдающихся книг для детей и подростков с ограниченными возможностями здоровья Международного совета по детской книге IBBY в категории «Изображение ОВЗ».</w:t>
      </w:r>
    </w:p>
    <w:p w14:paraId="022F9A0C" w14:textId="19D161BF" w:rsidR="006E7332" w:rsidRPr="00944E91" w:rsidRDefault="006E7332">
      <w:pPr>
        <w:rPr>
          <w:rFonts w:ascii="Times New Roman" w:hAnsi="Times New Roman" w:cs="Times New Roman"/>
        </w:rPr>
      </w:pPr>
      <w:r w:rsidRPr="006E7332">
        <w:rPr>
          <w:rFonts w:ascii="Times New Roman" w:hAnsi="Times New Roman" w:cs="Times New Roman"/>
        </w:rPr>
        <w:t xml:space="preserve">Иллюстрации Инги </w:t>
      </w:r>
      <w:proofErr w:type="spellStart"/>
      <w:r w:rsidRPr="006E7332">
        <w:rPr>
          <w:rFonts w:ascii="Times New Roman" w:hAnsi="Times New Roman" w:cs="Times New Roman"/>
        </w:rPr>
        <w:t>Валеулиной</w:t>
      </w:r>
      <w:proofErr w:type="spellEnd"/>
      <w:r>
        <w:rPr>
          <w:rFonts w:ascii="Times New Roman" w:hAnsi="Times New Roman" w:cs="Times New Roman"/>
        </w:rPr>
        <w:t>.</w:t>
      </w:r>
    </w:p>
    <w:sectPr w:rsidR="006E7332" w:rsidRPr="00944E91" w:rsidSect="006E733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9C"/>
    <w:rsid w:val="003F6AF4"/>
    <w:rsid w:val="006C4FAF"/>
    <w:rsid w:val="006E7332"/>
    <w:rsid w:val="00944E91"/>
    <w:rsid w:val="00C10955"/>
    <w:rsid w:val="00EB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582F"/>
  <w15:chartTrackingRefBased/>
  <w15:docId w15:val="{A2B1822D-4F03-4F57-9A5C-210D8F26E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2026-05-05T20:27:00Z</dcterms:created>
  <dcterms:modified xsi:type="dcterms:W3CDTF">2026-05-05T20:39:00Z</dcterms:modified>
</cp:coreProperties>
</file>