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9454E" w14:textId="77777777" w:rsidR="007D7F70" w:rsidRPr="00DB22EE" w:rsidRDefault="007D7F70" w:rsidP="007D7F70">
      <w:pPr>
        <w:jc w:val="center"/>
        <w:rPr>
          <w:b/>
          <w:bCs/>
        </w:rPr>
      </w:pPr>
      <w:r w:rsidRPr="00DB22EE">
        <w:rPr>
          <w:b/>
          <w:bCs/>
        </w:rPr>
        <w:t>Алтайский ГАУ стал победителем V Национального органического конкурса</w:t>
      </w:r>
    </w:p>
    <w:p w14:paraId="7744854B" w14:textId="77777777" w:rsidR="007D7F70" w:rsidRDefault="007D7F70" w:rsidP="007D7F70"/>
    <w:p w14:paraId="1ABA84C9" w14:textId="77777777" w:rsidR="007D7F70" w:rsidRPr="00DB22EE" w:rsidRDefault="007D7F70" w:rsidP="007D7F70">
      <w:pPr>
        <w:rPr>
          <w:i/>
          <w:iCs/>
        </w:rPr>
      </w:pPr>
      <w:r w:rsidRPr="00DB22EE">
        <w:rPr>
          <w:i/>
          <w:iCs/>
        </w:rPr>
        <w:t>В Москве прошла торжественная церемония награждения победителей V Национального органического конкурса</w:t>
      </w:r>
    </w:p>
    <w:p w14:paraId="0084D449" w14:textId="77777777" w:rsidR="007D7F70" w:rsidRDefault="007D7F70" w:rsidP="007D7F70"/>
    <w:p w14:paraId="02D0B004" w14:textId="77777777" w:rsidR="007D7F70" w:rsidRDefault="007D7F70" w:rsidP="007D7F70">
      <w:r w:rsidRPr="00DB22EE">
        <w:t>Церемония прошла на Тверской площади в рамках III Форума тружеников села.</w:t>
      </w:r>
      <w:r>
        <w:t xml:space="preserve"> </w:t>
      </w:r>
    </w:p>
    <w:p w14:paraId="1AFD4579" w14:textId="77777777" w:rsidR="007D7F70" w:rsidRDefault="007D7F70" w:rsidP="007D7F70">
      <w:r>
        <w:t xml:space="preserve">Напомним, что конкурс </w:t>
      </w:r>
      <w:r w:rsidRPr="00DB22EE">
        <w:t xml:space="preserve">проводится Советом Федерации РФ совместно с Минсельхозом РФ и </w:t>
      </w:r>
      <w:proofErr w:type="spellStart"/>
      <w:r w:rsidRPr="00DB22EE">
        <w:t>Роскачеством</w:t>
      </w:r>
      <w:proofErr w:type="spellEnd"/>
      <w:r w:rsidRPr="00DB22EE">
        <w:t xml:space="preserve"> при поддержке фонда «Органика», начиная с 2022 года. Целью конкурса является развитие отечественного рынка органической продукции, формирование принципов здорового образа жизни среди населения, охрана окружающей среды, а также внедрение принципов устойчивого развития.</w:t>
      </w:r>
    </w:p>
    <w:p w14:paraId="015F04E5" w14:textId="77777777" w:rsidR="007D7F70" w:rsidRDefault="007D7F70" w:rsidP="007D7F70">
      <w:r>
        <w:t xml:space="preserve">Всего в 2026 г. рамках заявочной кампании поступило </w:t>
      </w:r>
      <w:r w:rsidRPr="0035728A">
        <w:rPr>
          <w:b/>
          <w:bCs/>
        </w:rPr>
        <w:t>487</w:t>
      </w:r>
      <w:r>
        <w:t xml:space="preserve"> заявок из </w:t>
      </w:r>
      <w:r w:rsidRPr="0035728A">
        <w:rPr>
          <w:b/>
          <w:bCs/>
        </w:rPr>
        <w:t>74</w:t>
      </w:r>
      <w:r>
        <w:t xml:space="preserve"> субъектов РФ, что на </w:t>
      </w:r>
      <w:r w:rsidRPr="0035728A">
        <w:rPr>
          <w:b/>
          <w:bCs/>
        </w:rPr>
        <w:t>35%</w:t>
      </w:r>
      <w:r>
        <w:t xml:space="preserve"> больше, чем в прошлый период. </w:t>
      </w:r>
    </w:p>
    <w:p w14:paraId="354B666C" w14:textId="77777777" w:rsidR="007D7F70" w:rsidRDefault="007D7F70" w:rsidP="007D7F70">
      <w:r>
        <w:t xml:space="preserve">В номинации «Народный органический бренд» приняли участие </w:t>
      </w:r>
      <w:r w:rsidRPr="0035728A">
        <w:rPr>
          <w:b/>
          <w:bCs/>
        </w:rPr>
        <w:t xml:space="preserve">26 </w:t>
      </w:r>
      <w:r>
        <w:t xml:space="preserve">брендов из </w:t>
      </w:r>
      <w:r w:rsidRPr="0035728A">
        <w:rPr>
          <w:b/>
          <w:bCs/>
        </w:rPr>
        <w:t>22</w:t>
      </w:r>
      <w:r>
        <w:t xml:space="preserve"> регионов России. Для выбора победителя </w:t>
      </w:r>
      <w:proofErr w:type="spellStart"/>
      <w:r>
        <w:t>Роскачество</w:t>
      </w:r>
      <w:proofErr w:type="spellEnd"/>
      <w:r>
        <w:t xml:space="preserve"> организовало онлайн-голосование на специальной платформе. В 2026 году в нем приняло участие почти </w:t>
      </w:r>
      <w:r w:rsidRPr="0035728A">
        <w:rPr>
          <w:b/>
          <w:bCs/>
        </w:rPr>
        <w:t>170 тысяч</w:t>
      </w:r>
      <w:r>
        <w:t xml:space="preserve"> человек.</w:t>
      </w:r>
    </w:p>
    <w:p w14:paraId="28A51949" w14:textId="77777777" w:rsidR="007D7F70" w:rsidRDefault="007D7F70" w:rsidP="007D7F70">
      <w:r w:rsidRPr="0035728A">
        <w:t xml:space="preserve">Алтайский государственный аграрный университет стал победителем </w:t>
      </w:r>
      <w:r w:rsidRPr="0035728A">
        <w:rPr>
          <w:b/>
          <w:bCs/>
        </w:rPr>
        <w:t xml:space="preserve">в номинации «Лидер по публикациям информации об органической продукции на сайтах или на страницах сайтов в информационно-телекоммуникационной сети «Интернет», не являющихся средствами </w:t>
      </w:r>
      <w:r w:rsidRPr="0035728A">
        <w:rPr>
          <w:b/>
          <w:bCs/>
        </w:rPr>
        <w:lastRenderedPageBreak/>
        <w:t>массовой информации»</w:t>
      </w:r>
      <w:r w:rsidRPr="0035728A">
        <w:t xml:space="preserve"> V Национального органического конкурса.</w:t>
      </w:r>
      <w:r w:rsidRPr="007F1AA2">
        <w:t xml:space="preserve"> </w:t>
      </w:r>
      <w:r>
        <w:t>Организаторы отмечают, что н</w:t>
      </w:r>
      <w:r w:rsidRPr="007F1AA2">
        <w:t xml:space="preserve">а официальном сайте </w:t>
      </w:r>
      <w:r>
        <w:t xml:space="preserve">и в официальных аккаунтах </w:t>
      </w:r>
      <w:r w:rsidRPr="005F19B6">
        <w:t xml:space="preserve">Алтайского ГАУ </w:t>
      </w:r>
      <w:r>
        <w:t xml:space="preserve">в соцсетях </w:t>
      </w:r>
      <w:r w:rsidRPr="005F19B6">
        <w:t>на системной основе</w:t>
      </w:r>
      <w:r>
        <w:t xml:space="preserve"> </w:t>
      </w:r>
      <w:r w:rsidRPr="007F1AA2">
        <w:t xml:space="preserve">публикуется информация об органической продукции, стандартах сертификации и передовых </w:t>
      </w:r>
      <w:proofErr w:type="spellStart"/>
      <w:r w:rsidRPr="007F1AA2">
        <w:t>агропрактиках</w:t>
      </w:r>
      <w:proofErr w:type="spellEnd"/>
      <w:r>
        <w:t>.</w:t>
      </w:r>
    </w:p>
    <w:p w14:paraId="60C7DD42" w14:textId="77777777" w:rsidR="007D7F70" w:rsidRDefault="007D7F70" w:rsidP="007D7F70">
      <w:r>
        <w:t>В торжественной церемонии награждения победителей конкурса, которая состоялась в Москве, на Тверской площади, 25 мая, приняли участие п</w:t>
      </w:r>
      <w:r w:rsidRPr="00DB22EE">
        <w:t>ервый заместитель Председателя Со</w:t>
      </w:r>
      <w:r>
        <w:t>вета Федерации</w:t>
      </w:r>
      <w:r w:rsidRPr="00DB22EE">
        <w:t xml:space="preserve"> </w:t>
      </w:r>
      <w:r w:rsidRPr="00DB22EE">
        <w:rPr>
          <w:b/>
          <w:bCs/>
        </w:rPr>
        <w:t>Андрей Яцкин</w:t>
      </w:r>
      <w:r>
        <w:t>, з</w:t>
      </w:r>
      <w:r w:rsidRPr="00DB22EE">
        <w:t>ам</w:t>
      </w:r>
      <w:r>
        <w:t xml:space="preserve">еститель </w:t>
      </w:r>
      <w:r w:rsidRPr="00DB22EE">
        <w:t xml:space="preserve">министра </w:t>
      </w:r>
      <w:r>
        <w:t xml:space="preserve">сельского хозяйства РФ </w:t>
      </w:r>
      <w:r w:rsidRPr="00DB22EE">
        <w:t xml:space="preserve">Ксения </w:t>
      </w:r>
      <w:proofErr w:type="spellStart"/>
      <w:r w:rsidRPr="00DB22EE">
        <w:rPr>
          <w:b/>
          <w:bCs/>
        </w:rPr>
        <w:t>Шевелкина</w:t>
      </w:r>
      <w:proofErr w:type="spellEnd"/>
      <w:r>
        <w:t xml:space="preserve">, статс-секретарь, заместитель министра промышленности и торговли РФ </w:t>
      </w:r>
      <w:r w:rsidRPr="005F19B6">
        <w:rPr>
          <w:b/>
          <w:bCs/>
        </w:rPr>
        <w:t xml:space="preserve">Роман </w:t>
      </w:r>
      <w:proofErr w:type="spellStart"/>
      <w:r w:rsidRPr="005F19B6">
        <w:rPr>
          <w:b/>
          <w:bCs/>
        </w:rPr>
        <w:t>Чекушов</w:t>
      </w:r>
      <w:proofErr w:type="spellEnd"/>
      <w:r>
        <w:t xml:space="preserve"> и руководитель </w:t>
      </w:r>
      <w:proofErr w:type="spellStart"/>
      <w:r>
        <w:t>Роскачества</w:t>
      </w:r>
      <w:proofErr w:type="spellEnd"/>
      <w:r>
        <w:t xml:space="preserve"> </w:t>
      </w:r>
      <w:r w:rsidRPr="004F1BF1">
        <w:rPr>
          <w:b/>
          <w:bCs/>
        </w:rPr>
        <w:t>Максим Протасов</w:t>
      </w:r>
      <w:r>
        <w:t>.</w:t>
      </w:r>
    </w:p>
    <w:p w14:paraId="6E8021B6" w14:textId="77777777" w:rsidR="007D7F70" w:rsidRPr="005F19B6" w:rsidRDefault="007D7F70" w:rsidP="007D7F70">
      <w:r w:rsidRPr="005F19B6">
        <w:rPr>
          <w:i/>
          <w:iCs/>
        </w:rPr>
        <w:t>«Национальный органический конкурс, который мы проводим совместно с министерством сельского хозяйства, при личной поддержке Оксаны Николаевны Лут, - необходим</w:t>
      </w:r>
      <w:r>
        <w:rPr>
          <w:i/>
          <w:iCs/>
        </w:rPr>
        <w:t xml:space="preserve"> и будет продолжаться!</w:t>
      </w:r>
      <w:r w:rsidRPr="005F19B6">
        <w:rPr>
          <w:i/>
          <w:iCs/>
        </w:rPr>
        <w:t xml:space="preserve"> Мы видим, что органическое производство в России поддерживают все большее количество фермеров. </w:t>
      </w:r>
      <w:r>
        <w:rPr>
          <w:i/>
          <w:iCs/>
        </w:rPr>
        <w:t>В добрый путь!»</w:t>
      </w:r>
      <w:r w:rsidRPr="005F19B6">
        <w:t xml:space="preserve"> - отметил </w:t>
      </w:r>
      <w:r w:rsidRPr="005F19B6">
        <w:rPr>
          <w:b/>
          <w:bCs/>
        </w:rPr>
        <w:t>Андрей Яцкин</w:t>
      </w:r>
      <w:r w:rsidRPr="005F19B6">
        <w:t>, открывая церемонию.</w:t>
      </w:r>
    </w:p>
    <w:p w14:paraId="449A432B" w14:textId="77777777" w:rsidR="007D7F70" w:rsidRPr="005F19B6" w:rsidRDefault="007D7F70" w:rsidP="007D7F70">
      <w:pPr>
        <w:rPr>
          <w:i/>
          <w:iCs/>
        </w:rPr>
      </w:pPr>
      <w:r w:rsidRPr="005F19B6">
        <w:rPr>
          <w:b/>
          <w:bCs/>
        </w:rPr>
        <w:t xml:space="preserve">Ксения </w:t>
      </w:r>
      <w:proofErr w:type="spellStart"/>
      <w:r w:rsidRPr="005F19B6">
        <w:rPr>
          <w:b/>
          <w:bCs/>
        </w:rPr>
        <w:t>Шевелкина</w:t>
      </w:r>
      <w:proofErr w:type="spellEnd"/>
      <w:r>
        <w:t xml:space="preserve"> в своем приветственном слове к участникам мероприятия подчеркнула:</w:t>
      </w:r>
    </w:p>
    <w:p w14:paraId="6D0FB2CB" w14:textId="77777777" w:rsidR="007D7F70" w:rsidRDefault="007D7F70" w:rsidP="007D7F70">
      <w:pPr>
        <w:rPr>
          <w:i/>
          <w:iCs/>
        </w:rPr>
      </w:pPr>
      <w:r w:rsidRPr="005F19B6">
        <w:rPr>
          <w:i/>
          <w:iCs/>
        </w:rPr>
        <w:t>«Приятно видеть, что интерес к Национальному органическому конкурсу с каждым годом растет. В этом году мы получили много сильных заявок от фермеров, производителей, регионов, образовательных организаций и молодежи. Сегодня в стране уже 262 производителя органической продукции, и 57 регионов активно работают в данной сфере»</w:t>
      </w:r>
      <w:r>
        <w:rPr>
          <w:i/>
          <w:iCs/>
        </w:rPr>
        <w:t>.</w:t>
      </w:r>
    </w:p>
    <w:p w14:paraId="0E4AFE59" w14:textId="77777777" w:rsidR="007D7F70" w:rsidRDefault="007D7F70" w:rsidP="007D7F70">
      <w:r>
        <w:lastRenderedPageBreak/>
        <w:t xml:space="preserve">Награду за победу в конкурсе – диплом и уникальный памятный знак - от имени Алтайского ГАУ из рук </w:t>
      </w:r>
      <w:r w:rsidRPr="0010523E">
        <w:rPr>
          <w:b/>
          <w:bCs/>
        </w:rPr>
        <w:t xml:space="preserve">Андрея Яцкина </w:t>
      </w:r>
      <w:r w:rsidRPr="0010523E">
        <w:t xml:space="preserve">и </w:t>
      </w:r>
      <w:r w:rsidRPr="0010523E">
        <w:rPr>
          <w:b/>
          <w:bCs/>
        </w:rPr>
        <w:t xml:space="preserve">Ксении </w:t>
      </w:r>
      <w:proofErr w:type="spellStart"/>
      <w:r w:rsidRPr="0010523E">
        <w:rPr>
          <w:b/>
          <w:bCs/>
        </w:rPr>
        <w:t>Шевелкиной</w:t>
      </w:r>
      <w:proofErr w:type="spellEnd"/>
      <w:r>
        <w:t xml:space="preserve"> получил помощник ректора по связям с общественностью </w:t>
      </w:r>
      <w:r w:rsidRPr="00A17903">
        <w:rPr>
          <w:b/>
          <w:bCs/>
        </w:rPr>
        <w:t>Дмитрий Марьин</w:t>
      </w:r>
      <w:r>
        <w:t>.</w:t>
      </w:r>
    </w:p>
    <w:p w14:paraId="6E0C65AF" w14:textId="77777777" w:rsidR="007D7F70" w:rsidRDefault="007D7F70" w:rsidP="007D7F70">
      <w:r>
        <w:t xml:space="preserve">Вручая награду, </w:t>
      </w:r>
      <w:r w:rsidRPr="00A17903">
        <w:rPr>
          <w:b/>
          <w:bCs/>
        </w:rPr>
        <w:t>Андрей Яцкин</w:t>
      </w:r>
      <w:r>
        <w:t xml:space="preserve"> со сцены форума особо отметил: </w:t>
      </w:r>
      <w:r w:rsidRPr="00A17903">
        <w:rPr>
          <w:i/>
          <w:iCs/>
        </w:rPr>
        <w:t>«Проходящая сейчас масштабная реконструкция студенческого кампуса Алтайского ГАУ находится на прямом контроле Совета Федерации. Это должен стать один из лучших кампусов в России. Я надеюсь, что в столовой будущего кампуса органические продукты станут основой для меню!»</w:t>
      </w:r>
    </w:p>
    <w:p w14:paraId="6CA5E41B" w14:textId="77777777" w:rsidR="007D7F70" w:rsidRPr="0076530F" w:rsidRDefault="007D7F70" w:rsidP="007D7F70">
      <w:r w:rsidRPr="0076530F">
        <w:rPr>
          <w:i/>
          <w:iCs/>
        </w:rPr>
        <w:t xml:space="preserve">«Популяризация – один из важнейших аспектов повышения интереса к органической продукции как у потребителей, так и у производителей. Высокая активность действующего на базе нашего вуза Центра развития компетенций производства органической и «зеленой» продукции </w:t>
      </w:r>
      <w:proofErr w:type="spellStart"/>
      <w:r w:rsidRPr="0076530F">
        <w:rPr>
          <w:i/>
          <w:iCs/>
        </w:rPr>
        <w:t>Роскачества</w:t>
      </w:r>
      <w:proofErr w:type="spellEnd"/>
      <w:r w:rsidRPr="0076530F">
        <w:rPr>
          <w:i/>
          <w:iCs/>
        </w:rPr>
        <w:t xml:space="preserve"> в регионе </w:t>
      </w:r>
      <w:r>
        <w:rPr>
          <w:i/>
          <w:iCs/>
        </w:rPr>
        <w:t xml:space="preserve">усиливает роль Аграрного университета в продвижении темы </w:t>
      </w:r>
      <w:r w:rsidRPr="0076530F">
        <w:rPr>
          <w:i/>
          <w:iCs/>
        </w:rPr>
        <w:t>“</w:t>
      </w:r>
      <w:r>
        <w:rPr>
          <w:i/>
          <w:iCs/>
        </w:rPr>
        <w:t>органики</w:t>
      </w:r>
      <w:r w:rsidRPr="0076530F">
        <w:rPr>
          <w:i/>
          <w:iCs/>
        </w:rPr>
        <w:t>”</w:t>
      </w:r>
      <w:r>
        <w:rPr>
          <w:i/>
          <w:iCs/>
        </w:rPr>
        <w:t xml:space="preserve">. Очень рад, что эта работа, которая ведется при поддержке руководства вуза, высоко оценена экспертами конкурса, а значит замечена во всей России!», - </w:t>
      </w:r>
      <w:r>
        <w:t xml:space="preserve">прокомментировал событие </w:t>
      </w:r>
      <w:r w:rsidRPr="0076530F">
        <w:rPr>
          <w:b/>
          <w:bCs/>
        </w:rPr>
        <w:t>Дмитрий Марьин</w:t>
      </w:r>
      <w:r>
        <w:t>.</w:t>
      </w:r>
    </w:p>
    <w:p w14:paraId="332CD1A0" w14:textId="77777777" w:rsidR="007D7F70" w:rsidRDefault="007D7F70" w:rsidP="007D7F70">
      <w:r>
        <w:t xml:space="preserve">Отметим, что Алтайский ГАУ в 2026 г. </w:t>
      </w:r>
      <w:r w:rsidRPr="00A91C73">
        <w:rPr>
          <w:b/>
          <w:bCs/>
        </w:rPr>
        <w:t>стал единственным представителем Алтайского края,</w:t>
      </w:r>
      <w:r>
        <w:t xml:space="preserve"> вошедшим в число победителей Национального органического конкурса. Напомним, что в 2025 г. победителями конкурса от региона уже становились Центр развития компетенций производства органической и «зеленой» продукции </w:t>
      </w:r>
      <w:proofErr w:type="spellStart"/>
      <w:r>
        <w:t>Роскачества</w:t>
      </w:r>
      <w:proofErr w:type="spellEnd"/>
      <w:r>
        <w:t xml:space="preserve"> в Алтайском крае на базе АГАУ и </w:t>
      </w:r>
      <w:r w:rsidRPr="00A17903">
        <w:t>ООО «Эко-Хозяйство Марии Самариной» (ТМ «</w:t>
      </w:r>
      <w:r>
        <w:t>Влюбленная Маруся»).</w:t>
      </w:r>
    </w:p>
    <w:p w14:paraId="110565B7" w14:textId="77777777" w:rsidR="00637ACE" w:rsidRPr="00860A27" w:rsidRDefault="00637ACE" w:rsidP="007D7F70">
      <w:pPr>
        <w:ind w:firstLine="0"/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E61F" w14:textId="77777777" w:rsidR="00C8410C" w:rsidRDefault="00C8410C" w:rsidP="00637ACE">
      <w:pPr>
        <w:spacing w:line="240" w:lineRule="auto"/>
      </w:pPr>
      <w:r>
        <w:separator/>
      </w:r>
    </w:p>
  </w:endnote>
  <w:endnote w:type="continuationSeparator" w:id="0">
    <w:p w14:paraId="256CE304" w14:textId="77777777" w:rsidR="00C8410C" w:rsidRDefault="00C8410C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E335D" w14:textId="77777777" w:rsidR="00C8410C" w:rsidRDefault="00C8410C" w:rsidP="00637ACE">
      <w:pPr>
        <w:spacing w:line="240" w:lineRule="auto"/>
      </w:pPr>
      <w:r>
        <w:separator/>
      </w:r>
    </w:p>
  </w:footnote>
  <w:footnote w:type="continuationSeparator" w:id="0">
    <w:p w14:paraId="3BCAB450" w14:textId="77777777" w:rsidR="00C8410C" w:rsidRDefault="00C8410C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D7F70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2481A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8410C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2026-05-26T09:29:00Z</dcterms:modified>
</cp:coreProperties>
</file>