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DBDB2" w14:textId="77777777" w:rsidR="004C397C" w:rsidRPr="00602069" w:rsidRDefault="004C397C" w:rsidP="004C397C">
      <w:pPr>
        <w:jc w:val="center"/>
        <w:rPr>
          <w:b/>
          <w:bCs/>
        </w:rPr>
      </w:pPr>
      <w:r w:rsidRPr="00602069">
        <w:rPr>
          <w:b/>
          <w:bCs/>
        </w:rPr>
        <w:t>В Алтайском ГАУ написали Агродиктант</w:t>
      </w:r>
    </w:p>
    <w:p w14:paraId="67D31161" w14:textId="77777777" w:rsidR="004C397C" w:rsidRDefault="004C397C" w:rsidP="004C397C">
      <w:pPr>
        <w:ind w:firstLine="0"/>
      </w:pPr>
    </w:p>
    <w:p w14:paraId="274EAD87" w14:textId="77777777" w:rsidR="004C397C" w:rsidRPr="00602069" w:rsidRDefault="004C397C" w:rsidP="004C397C">
      <w:pPr>
        <w:rPr>
          <w:i/>
          <w:iCs/>
        </w:rPr>
      </w:pPr>
      <w:r w:rsidRPr="00602069">
        <w:rPr>
          <w:i/>
          <w:iCs/>
        </w:rPr>
        <w:t>Участниками Второго Всероссийского агродиктанта на площадке Алтайского государственного аграрного университета стали более 100 преподавателей и студентов.</w:t>
      </w:r>
    </w:p>
    <w:p w14:paraId="1063CE1E" w14:textId="77777777" w:rsidR="004C397C" w:rsidRDefault="004C397C" w:rsidP="004C397C">
      <w:pPr>
        <w:ind w:firstLine="0"/>
      </w:pPr>
    </w:p>
    <w:p w14:paraId="5FE6FF9B" w14:textId="77777777" w:rsidR="004C397C" w:rsidRDefault="004C397C" w:rsidP="004C397C">
      <w:r w:rsidRPr="00602069">
        <w:t>Сегодня в России стартовал Второй Всероссийский агродиктант. Он проходит с 26 по 30 мая во всех 89 регионах страны: в школах, вузах, на агропредприятиях, фермерских хозяйствах и площадках Россельхозбанка.</w:t>
      </w:r>
    </w:p>
    <w:p w14:paraId="3BE8CBAE" w14:textId="77777777" w:rsidR="004C397C" w:rsidRDefault="004C397C" w:rsidP="004C397C">
      <w:r w:rsidRPr="00602069">
        <w:t>Диктант организован партией «Единая Россия» в рамках партийного проекта «Российское село» совместно с Р</w:t>
      </w:r>
      <w:r>
        <w:t>оссельхозбанокм</w:t>
      </w:r>
      <w:r w:rsidRPr="00602069">
        <w:t xml:space="preserve"> при поддержке Мин</w:t>
      </w:r>
      <w:r>
        <w:t>истерства сельского хозяйства</w:t>
      </w:r>
      <w:r w:rsidRPr="00602069">
        <w:t xml:space="preserve"> Р</w:t>
      </w:r>
      <w:r>
        <w:t>Ф</w:t>
      </w:r>
      <w:r w:rsidRPr="00602069">
        <w:t>, общественных и молодежных организаций.</w:t>
      </w:r>
    </w:p>
    <w:p w14:paraId="6CDA9B0A" w14:textId="77777777" w:rsidR="004C397C" w:rsidRPr="00602069" w:rsidRDefault="004C397C" w:rsidP="004C397C">
      <w:r>
        <w:t xml:space="preserve">Напомним, что </w:t>
      </w:r>
      <w:r w:rsidRPr="00602069">
        <w:t>Первый Агродиктант прошел в октябре 2025 г</w:t>
      </w:r>
      <w:r>
        <w:t>.</w:t>
      </w:r>
      <w:r w:rsidRPr="00602069">
        <w:t xml:space="preserve"> и собрал </w:t>
      </w:r>
      <w:r w:rsidRPr="00995E3E">
        <w:rPr>
          <w:b/>
          <w:bCs/>
        </w:rPr>
        <w:t>более 400 тысяч</w:t>
      </w:r>
      <w:r w:rsidRPr="00602069">
        <w:t xml:space="preserve"> участников из всех регионов России, причем половина – это жители городов.</w:t>
      </w:r>
    </w:p>
    <w:p w14:paraId="197ABDC1" w14:textId="77777777" w:rsidR="004C397C" w:rsidRDefault="004C397C" w:rsidP="004C397C">
      <w:r>
        <w:t xml:space="preserve">Участниками очной площадки Агродиктанта в Алтайском ГАУ стали </w:t>
      </w:r>
      <w:r w:rsidRPr="00995E3E">
        <w:rPr>
          <w:b/>
          <w:bCs/>
        </w:rPr>
        <w:t>более 100</w:t>
      </w:r>
      <w:r>
        <w:t xml:space="preserve"> преподавателей и студентов разных факультетов. Перед началом акции с приветственным словом к участникам обратились почетные гости площадки: проректор по воспитательной работе и молодежной политике АГАУ </w:t>
      </w:r>
      <w:r w:rsidRPr="00995E3E">
        <w:rPr>
          <w:b/>
          <w:bCs/>
        </w:rPr>
        <w:t>Владимир Томчук</w:t>
      </w:r>
      <w:r>
        <w:t xml:space="preserve"> и председатель Союза крестьянских (фермерских) формирований Алтайского края </w:t>
      </w:r>
      <w:r w:rsidRPr="00995E3E">
        <w:rPr>
          <w:b/>
          <w:bCs/>
        </w:rPr>
        <w:t>Никита Кожанов</w:t>
      </w:r>
      <w:r>
        <w:t>.</w:t>
      </w:r>
    </w:p>
    <w:p w14:paraId="14CE56FA" w14:textId="77777777" w:rsidR="004C397C" w:rsidRDefault="004C397C" w:rsidP="004C397C">
      <w:r w:rsidRPr="00995E3E">
        <w:rPr>
          <w:b/>
          <w:bCs/>
        </w:rPr>
        <w:t>Владимир Томчук</w:t>
      </w:r>
      <w:r>
        <w:t xml:space="preserve"> от имени врио ректора АГАУ </w:t>
      </w:r>
      <w:r w:rsidRPr="00995E3E">
        <w:rPr>
          <w:b/>
          <w:bCs/>
        </w:rPr>
        <w:t>Владимир Плешакова</w:t>
      </w:r>
      <w:r>
        <w:t xml:space="preserve"> поприветствовал участников и пожелал им успеха.</w:t>
      </w:r>
    </w:p>
    <w:p w14:paraId="4AEB81B2" w14:textId="77777777" w:rsidR="004C397C" w:rsidRDefault="004C397C" w:rsidP="004C397C">
      <w:r w:rsidRPr="001C2246">
        <w:rPr>
          <w:i/>
          <w:iCs/>
        </w:rPr>
        <w:lastRenderedPageBreak/>
        <w:t>«Агродиктант – это всероссийская акция. Сегодня тысячи студентов, преподавателей аграрных вузов и работников АПК во всех концах России проверят свои знания о сельском хозяйстве! Наш вуз с большой ответственностью присоединяется к акции. Уверены, что все наши участники покажут достойный результат!»,</w:t>
      </w:r>
      <w:r>
        <w:t xml:space="preserve"> - подчеркнул Владимир </w:t>
      </w:r>
      <w:r w:rsidRPr="001C2246">
        <w:rPr>
          <w:b/>
          <w:bCs/>
        </w:rPr>
        <w:t>Томчук</w:t>
      </w:r>
      <w:r>
        <w:t>.</w:t>
      </w:r>
    </w:p>
    <w:p w14:paraId="47DB7171" w14:textId="77777777" w:rsidR="004C397C" w:rsidRDefault="004C397C" w:rsidP="004C397C">
      <w:r w:rsidRPr="001C2246">
        <w:rPr>
          <w:i/>
          <w:iCs/>
        </w:rPr>
        <w:t>«Я надеюсь, что участие в Агродиктанте будет удачным для вас! И пусть это станет для вас маленькой победой, которая поможет укрепиться в выбранной вами профессии!»,</w:t>
      </w:r>
      <w:r>
        <w:t xml:space="preserve"> - отметил в своем обращении к участникам Агродиктанта </w:t>
      </w:r>
      <w:r w:rsidRPr="00995E3E">
        <w:rPr>
          <w:b/>
          <w:bCs/>
        </w:rPr>
        <w:t>Никита Кожанов</w:t>
      </w:r>
      <w:r>
        <w:t>.</w:t>
      </w:r>
    </w:p>
    <w:p w14:paraId="489BC57B" w14:textId="77777777" w:rsidR="004C397C" w:rsidRDefault="004C397C" w:rsidP="004C397C">
      <w:r>
        <w:t>Здесь же по инициативе Центра молодежных инициатив АГАУ состоялся розыгрыш мерча с символикой Университета специально для участников Агродиктанта.</w:t>
      </w:r>
    </w:p>
    <w:p w14:paraId="1AF3D9D3" w14:textId="77777777" w:rsidR="004C397C" w:rsidRDefault="004C397C" w:rsidP="004C397C">
      <w:r>
        <w:t xml:space="preserve">В течение </w:t>
      </w:r>
      <w:r w:rsidRPr="001C2246">
        <w:rPr>
          <w:b/>
          <w:bCs/>
        </w:rPr>
        <w:t>40</w:t>
      </w:r>
      <w:r>
        <w:t xml:space="preserve"> минут участники Агродиктанта должны были ответить на </w:t>
      </w:r>
      <w:r w:rsidRPr="001C2246">
        <w:rPr>
          <w:b/>
          <w:bCs/>
        </w:rPr>
        <w:t xml:space="preserve">30 </w:t>
      </w:r>
      <w:r>
        <w:t xml:space="preserve">тестовых вопросов. </w:t>
      </w:r>
      <w:r w:rsidRPr="001C2246">
        <w:t>Задания составлены с учетом возраста и уровня подготовки участника.</w:t>
      </w:r>
    </w:p>
    <w:p w14:paraId="17F83AD6" w14:textId="77777777" w:rsidR="004C397C" w:rsidRDefault="004C397C" w:rsidP="004C397C">
      <w:r>
        <w:t xml:space="preserve">В этом году тематика вопросов Агродиктанта расширена: к прежним блокам - растениеводству, животноводству, рыбному хозяйству, цифровизации, экспорту, агротуризму, продовольственной безопасности добавился новый раздел «Экономика сельского хозяйства». </w:t>
      </w:r>
    </w:p>
    <w:p w14:paraId="28F5ECA6" w14:textId="405EF9AF" w:rsidR="004C397C" w:rsidRDefault="004C397C" w:rsidP="004C397C">
      <w:r w:rsidRPr="001235F0">
        <w:rPr>
          <w:i/>
          <w:iCs/>
        </w:rPr>
        <w:t xml:space="preserve">«В целом я справился с заданиями. Некоторые вопросы оказались довольно сложными, например, касательно экспорта. Но я надеюсь на хороший результат!», - </w:t>
      </w:r>
      <w:r>
        <w:t xml:space="preserve">поделился впечатлениями студент 2 курса Инженерного факультета </w:t>
      </w:r>
      <w:r w:rsidRPr="001235F0">
        <w:rPr>
          <w:b/>
          <w:bCs/>
        </w:rPr>
        <w:t>Алек</w:t>
      </w:r>
      <w:r w:rsidR="003851FA">
        <w:rPr>
          <w:b/>
          <w:bCs/>
        </w:rPr>
        <w:t>сандр</w:t>
      </w:r>
      <w:r w:rsidRPr="001235F0">
        <w:rPr>
          <w:b/>
          <w:bCs/>
        </w:rPr>
        <w:t xml:space="preserve"> Задде</w:t>
      </w:r>
      <w:r>
        <w:t>.</w:t>
      </w:r>
    </w:p>
    <w:p w14:paraId="7D846C06" w14:textId="77777777" w:rsidR="004C397C" w:rsidRDefault="004C397C" w:rsidP="004C397C">
      <w:r>
        <w:lastRenderedPageBreak/>
        <w:t xml:space="preserve">Часть преподавателей и студентов Алтайского ГАУ стали участниками Агродиктанта-2026 на онлайн-платформе </w:t>
      </w:r>
      <w:hyperlink r:id="rId6" w:history="1">
        <w:r w:rsidRPr="001235F0">
          <w:rPr>
            <w:rStyle w:val="a9"/>
          </w:rPr>
          <w:t>агродиктант.рф</w:t>
        </w:r>
      </w:hyperlink>
    </w:p>
    <w:p w14:paraId="5C312C92" w14:textId="77777777" w:rsidR="004C397C" w:rsidRDefault="004C397C" w:rsidP="004C397C">
      <w:r>
        <w:t>Р</w:t>
      </w:r>
      <w:r w:rsidRPr="001235F0">
        <w:t xml:space="preserve">езультаты </w:t>
      </w:r>
      <w:r>
        <w:t xml:space="preserve">Агродиктанта станут известны </w:t>
      </w:r>
      <w:r w:rsidRPr="001235F0">
        <w:t>после 10 июня</w:t>
      </w:r>
      <w:r>
        <w:t xml:space="preserve">. </w:t>
      </w:r>
      <w:r w:rsidRPr="001C2246">
        <w:t>По итогам зарегистрированные участники получат электронный сертификат, а набравшие максимальный балл – диплом победителя.</w:t>
      </w:r>
    </w:p>
    <w:p w14:paraId="6587C9C2" w14:textId="77777777" w:rsidR="004C397C" w:rsidRDefault="004C397C" w:rsidP="004C397C"/>
    <w:p w14:paraId="255406D2" w14:textId="77777777" w:rsidR="004C397C" w:rsidRDefault="004C397C" w:rsidP="004C397C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F7412" w14:textId="77777777" w:rsidR="00E70371" w:rsidRDefault="00E70371" w:rsidP="00637ACE">
      <w:pPr>
        <w:spacing w:line="240" w:lineRule="auto"/>
      </w:pPr>
      <w:r>
        <w:separator/>
      </w:r>
    </w:p>
  </w:endnote>
  <w:endnote w:type="continuationSeparator" w:id="0">
    <w:p w14:paraId="13F4BFF0" w14:textId="77777777" w:rsidR="00E70371" w:rsidRDefault="00E70371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04101" w14:textId="77777777" w:rsidR="00E70371" w:rsidRDefault="00E70371" w:rsidP="00637ACE">
      <w:pPr>
        <w:spacing w:line="240" w:lineRule="auto"/>
      </w:pPr>
      <w:r>
        <w:separator/>
      </w:r>
    </w:p>
  </w:footnote>
  <w:footnote w:type="continuationSeparator" w:id="0">
    <w:p w14:paraId="262375DC" w14:textId="77777777" w:rsidR="00E70371" w:rsidRDefault="00E70371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26F0"/>
    <w:rsid w:val="003557EC"/>
    <w:rsid w:val="003851FA"/>
    <w:rsid w:val="003F3CC2"/>
    <w:rsid w:val="00410BC6"/>
    <w:rsid w:val="00412E60"/>
    <w:rsid w:val="004522BC"/>
    <w:rsid w:val="00477BD7"/>
    <w:rsid w:val="00481BDF"/>
    <w:rsid w:val="004A114D"/>
    <w:rsid w:val="004C397C"/>
    <w:rsid w:val="005062D0"/>
    <w:rsid w:val="00522C8B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687DB9"/>
    <w:rsid w:val="0075365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037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e1alid.xn--p1ai/journal/publication/%D0%B0%D0%B3%D1%80%D0%BE%D0%B4%D0%B8%D0%BA%D1%82%D0%B0%D0%BD%D1%82.%D1%80%D1%8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17</cp:revision>
  <dcterms:created xsi:type="dcterms:W3CDTF">2022-03-01T13:59:00Z</dcterms:created>
  <dcterms:modified xsi:type="dcterms:W3CDTF">2026-05-27T05:13:00Z</dcterms:modified>
</cp:coreProperties>
</file>