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593" w:rsidRPr="007C1270" w:rsidRDefault="005A7593" w:rsidP="00FC2B01">
      <w:pPr>
        <w:spacing w:line="240" w:lineRule="auto"/>
        <w:rPr>
          <w:rFonts w:cs="Calibri"/>
          <w:b/>
          <w:sz w:val="22"/>
          <w:szCs w:val="22"/>
        </w:rPr>
      </w:pPr>
      <w:r w:rsidRPr="007C1270">
        <w:rPr>
          <w:rFonts w:cs="Calibri"/>
          <w:b/>
          <w:sz w:val="22"/>
          <w:szCs w:val="22"/>
        </w:rPr>
        <w:t xml:space="preserve">Фонд «Милосердие» дал старт новым </w:t>
      </w:r>
      <w:r w:rsidR="006B21D5" w:rsidRPr="007C1270">
        <w:rPr>
          <w:rFonts w:cs="Calibri"/>
          <w:b/>
          <w:sz w:val="22"/>
          <w:szCs w:val="22"/>
        </w:rPr>
        <w:t>эко-</w:t>
      </w:r>
      <w:r w:rsidRPr="007C1270">
        <w:rPr>
          <w:rFonts w:cs="Calibri"/>
          <w:b/>
          <w:sz w:val="22"/>
          <w:szCs w:val="22"/>
        </w:rPr>
        <w:t>проек</w:t>
      </w:r>
      <w:r w:rsidR="006B21D5" w:rsidRPr="007C1270">
        <w:rPr>
          <w:rFonts w:cs="Calibri"/>
          <w:b/>
          <w:sz w:val="22"/>
          <w:szCs w:val="22"/>
        </w:rPr>
        <w:t xml:space="preserve">там </w:t>
      </w:r>
      <w:r w:rsidR="00224010" w:rsidRPr="007C1270">
        <w:rPr>
          <w:rFonts w:cs="Calibri"/>
          <w:b/>
          <w:sz w:val="22"/>
          <w:szCs w:val="22"/>
        </w:rPr>
        <w:t>в регионах России</w:t>
      </w:r>
    </w:p>
    <w:p w:rsidR="005A7593" w:rsidRPr="007C1270" w:rsidRDefault="00B819AD" w:rsidP="00FC2B01">
      <w:pPr>
        <w:spacing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Б</w:t>
      </w:r>
      <w:r w:rsidR="005A7593" w:rsidRPr="007C1270">
        <w:rPr>
          <w:rFonts w:cs="Calibri"/>
          <w:b/>
          <w:sz w:val="22"/>
          <w:szCs w:val="22"/>
        </w:rPr>
        <w:t xml:space="preserve">лаготворительный фонд «Милосердие» </w:t>
      </w:r>
      <w:r w:rsidR="005A7593" w:rsidRPr="007C1270">
        <w:rPr>
          <w:rFonts w:cs="Calibri"/>
          <w:sz w:val="22"/>
          <w:szCs w:val="22"/>
        </w:rPr>
        <w:t xml:space="preserve">поддержал сразу семь волонтерских проектов, </w:t>
      </w:r>
      <w:r w:rsidR="000062EB">
        <w:rPr>
          <w:rFonts w:cs="Calibri"/>
          <w:sz w:val="22"/>
          <w:szCs w:val="22"/>
        </w:rPr>
        <w:t xml:space="preserve">помогающих </w:t>
      </w:r>
      <w:r w:rsidR="005A7593" w:rsidRPr="007C1270">
        <w:rPr>
          <w:rFonts w:cs="Calibri"/>
          <w:sz w:val="22"/>
          <w:szCs w:val="22"/>
        </w:rPr>
        <w:t>формир</w:t>
      </w:r>
      <w:r w:rsidR="000062EB">
        <w:rPr>
          <w:rFonts w:cs="Calibri"/>
          <w:sz w:val="22"/>
          <w:szCs w:val="22"/>
        </w:rPr>
        <w:t>овать у молодежи бережное</w:t>
      </w:r>
      <w:r w:rsidR="005A7593" w:rsidRPr="007C1270">
        <w:rPr>
          <w:rFonts w:cs="Calibri"/>
          <w:sz w:val="22"/>
          <w:szCs w:val="22"/>
        </w:rPr>
        <w:t xml:space="preserve"> отношени</w:t>
      </w:r>
      <w:r w:rsidR="000062EB">
        <w:rPr>
          <w:rFonts w:cs="Calibri"/>
          <w:sz w:val="22"/>
          <w:szCs w:val="22"/>
        </w:rPr>
        <w:t>е</w:t>
      </w:r>
      <w:r w:rsidR="005A7593" w:rsidRPr="007C1270">
        <w:rPr>
          <w:rFonts w:cs="Calibri"/>
          <w:sz w:val="22"/>
          <w:szCs w:val="22"/>
        </w:rPr>
        <w:t xml:space="preserve"> к окружающей среде. </w:t>
      </w:r>
      <w:r w:rsidR="00F85925">
        <w:rPr>
          <w:rFonts w:cs="Calibri"/>
          <w:sz w:val="22"/>
          <w:szCs w:val="22"/>
        </w:rPr>
        <w:t>В</w:t>
      </w:r>
      <w:r w:rsidR="00F85925">
        <w:rPr>
          <w:rFonts w:cs="Calibri"/>
          <w:sz w:val="22"/>
          <w:szCs w:val="22"/>
        </w:rPr>
        <w:t xml:space="preserve"> </w:t>
      </w:r>
      <w:r w:rsidR="00F85925" w:rsidRPr="007C1270">
        <w:rPr>
          <w:rFonts w:cs="Calibri"/>
          <w:sz w:val="22"/>
          <w:szCs w:val="22"/>
        </w:rPr>
        <w:t>четырех регионах России</w:t>
      </w:r>
      <w:r w:rsidR="00F85925" w:rsidRPr="007C1270">
        <w:rPr>
          <w:rFonts w:cs="Calibri"/>
          <w:sz w:val="22"/>
          <w:szCs w:val="22"/>
        </w:rPr>
        <w:t xml:space="preserve"> </w:t>
      </w:r>
      <w:r w:rsidR="00F85925">
        <w:rPr>
          <w:rFonts w:cs="Calibri"/>
          <w:sz w:val="22"/>
          <w:szCs w:val="22"/>
        </w:rPr>
        <w:t>п</w:t>
      </w:r>
      <w:r w:rsidR="00B533DE" w:rsidRPr="007C1270">
        <w:rPr>
          <w:rFonts w:cs="Calibri"/>
          <w:sz w:val="22"/>
          <w:szCs w:val="22"/>
        </w:rPr>
        <w:t xml:space="preserve">обедители грантовой программы </w:t>
      </w:r>
      <w:r w:rsidR="00B533DE" w:rsidRPr="007C1270">
        <w:rPr>
          <w:rFonts w:cs="Calibri"/>
          <w:b/>
          <w:sz w:val="22"/>
          <w:szCs w:val="22"/>
        </w:rPr>
        <w:t>«Стальное дерево»</w:t>
      </w:r>
      <w:r w:rsidR="00B533DE" w:rsidRPr="007C1270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2026 года</w:t>
      </w:r>
      <w:r w:rsidRPr="007C1270">
        <w:rPr>
          <w:rFonts w:cs="Calibri"/>
          <w:b/>
          <w:sz w:val="22"/>
          <w:szCs w:val="22"/>
        </w:rPr>
        <w:t xml:space="preserve"> </w:t>
      </w:r>
      <w:r w:rsidR="00B533DE" w:rsidRPr="007C1270">
        <w:rPr>
          <w:rFonts w:cs="Calibri"/>
          <w:sz w:val="22"/>
          <w:szCs w:val="22"/>
        </w:rPr>
        <w:t xml:space="preserve">воплотят в жизнь </w:t>
      </w:r>
      <w:r w:rsidR="00B533DE" w:rsidRPr="007C1270">
        <w:rPr>
          <w:rFonts w:cs="Calibri"/>
          <w:sz w:val="22"/>
          <w:szCs w:val="22"/>
        </w:rPr>
        <w:t>оригинальные и</w:t>
      </w:r>
      <w:r w:rsidR="00B533DE" w:rsidRPr="007C1270">
        <w:rPr>
          <w:rFonts w:cs="Calibri"/>
          <w:sz w:val="22"/>
          <w:szCs w:val="22"/>
        </w:rPr>
        <w:t>нициативы</w:t>
      </w:r>
      <w:r>
        <w:rPr>
          <w:rFonts w:cs="Calibri"/>
          <w:sz w:val="22"/>
          <w:szCs w:val="22"/>
        </w:rPr>
        <w:t xml:space="preserve">, связанные с </w:t>
      </w:r>
      <w:r w:rsidR="00B533DE" w:rsidRPr="007C1270">
        <w:rPr>
          <w:rFonts w:cs="Calibri"/>
          <w:sz w:val="22"/>
          <w:szCs w:val="22"/>
        </w:rPr>
        <w:t>э</w:t>
      </w:r>
      <w:r>
        <w:rPr>
          <w:rFonts w:cs="Calibri"/>
          <w:sz w:val="22"/>
          <w:szCs w:val="22"/>
        </w:rPr>
        <w:t>кологическим</w:t>
      </w:r>
      <w:r w:rsidR="00F85925">
        <w:rPr>
          <w:rFonts w:cs="Calibri"/>
          <w:sz w:val="22"/>
          <w:szCs w:val="22"/>
        </w:rPr>
        <w:t xml:space="preserve"> просвещением</w:t>
      </w:r>
      <w:r w:rsidR="00B533DE" w:rsidRPr="007C1270">
        <w:rPr>
          <w:rFonts w:cs="Calibri"/>
          <w:sz w:val="22"/>
          <w:szCs w:val="22"/>
        </w:rPr>
        <w:t xml:space="preserve"> </w:t>
      </w:r>
      <w:r w:rsidR="00B533DE" w:rsidRPr="007C1270">
        <w:rPr>
          <w:rFonts w:cs="Calibri"/>
          <w:sz w:val="22"/>
          <w:szCs w:val="22"/>
        </w:rPr>
        <w:t xml:space="preserve">и </w:t>
      </w:r>
      <w:r w:rsidR="00F85925">
        <w:rPr>
          <w:rFonts w:cs="Calibri"/>
          <w:sz w:val="22"/>
          <w:szCs w:val="22"/>
        </w:rPr>
        <w:t>сохранением</w:t>
      </w:r>
      <w:r w:rsidR="00C34D02" w:rsidRPr="007C1270">
        <w:rPr>
          <w:rFonts w:cs="Calibri"/>
          <w:sz w:val="22"/>
          <w:szCs w:val="22"/>
        </w:rPr>
        <w:t xml:space="preserve"> природного разнообразия</w:t>
      </w:r>
      <w:r w:rsidR="00927D7D">
        <w:rPr>
          <w:rFonts w:cs="Calibri"/>
          <w:sz w:val="22"/>
          <w:szCs w:val="22"/>
        </w:rPr>
        <w:t>.</w:t>
      </w:r>
    </w:p>
    <w:p w:rsidR="006B21D5" w:rsidRPr="007C1270" w:rsidRDefault="006B21D5" w:rsidP="00FC2B01">
      <w:pPr>
        <w:spacing w:line="240" w:lineRule="auto"/>
        <w:rPr>
          <w:rFonts w:cs="Calibri"/>
          <w:sz w:val="22"/>
          <w:szCs w:val="22"/>
        </w:rPr>
      </w:pPr>
      <w:r w:rsidRPr="007C1270">
        <w:rPr>
          <w:rFonts w:cs="Calibri"/>
          <w:sz w:val="22"/>
          <w:szCs w:val="22"/>
        </w:rPr>
        <w:t xml:space="preserve">В </w:t>
      </w:r>
      <w:r w:rsidRPr="007C1270">
        <w:rPr>
          <w:rFonts w:cs="Calibri"/>
          <w:b/>
          <w:sz w:val="22"/>
          <w:szCs w:val="22"/>
        </w:rPr>
        <w:t>Екатеринбурге</w:t>
      </w:r>
      <w:r w:rsidRPr="007C1270">
        <w:rPr>
          <w:rFonts w:cs="Calibri"/>
          <w:sz w:val="22"/>
          <w:szCs w:val="22"/>
        </w:rPr>
        <w:t xml:space="preserve"> </w:t>
      </w:r>
      <w:r w:rsidR="00B533DE" w:rsidRPr="007C1270">
        <w:rPr>
          <w:rFonts w:cs="Calibri"/>
          <w:sz w:val="22"/>
          <w:szCs w:val="22"/>
        </w:rPr>
        <w:t>стартовал п</w:t>
      </w:r>
      <w:r w:rsidRPr="007C1270">
        <w:rPr>
          <w:rFonts w:cs="Calibri"/>
          <w:sz w:val="22"/>
          <w:szCs w:val="22"/>
        </w:rPr>
        <w:t>роект</w:t>
      </w:r>
      <w:r w:rsidR="00B533DE" w:rsidRPr="007C1270">
        <w:rPr>
          <w:rFonts w:cs="Calibri"/>
          <w:sz w:val="22"/>
          <w:szCs w:val="22"/>
        </w:rPr>
        <w:t xml:space="preserve">, объединяющий </w:t>
      </w:r>
      <w:r w:rsidRPr="007C1270">
        <w:rPr>
          <w:rFonts w:cs="Calibri"/>
          <w:sz w:val="22"/>
          <w:szCs w:val="22"/>
        </w:rPr>
        <w:t>природоохранные акци</w:t>
      </w:r>
      <w:r w:rsidR="00B533DE" w:rsidRPr="007C1270">
        <w:rPr>
          <w:rFonts w:cs="Calibri"/>
          <w:sz w:val="22"/>
          <w:szCs w:val="22"/>
        </w:rPr>
        <w:t xml:space="preserve">и, эколого-просветительские тренинги, событийные мероприятия и </w:t>
      </w:r>
      <w:r w:rsidRPr="007C1270">
        <w:rPr>
          <w:rFonts w:cs="Calibri"/>
          <w:sz w:val="22"/>
          <w:szCs w:val="22"/>
        </w:rPr>
        <w:t>агитацию в социальных сетя</w:t>
      </w:r>
      <w:r w:rsidR="00B533DE" w:rsidRPr="007C1270">
        <w:rPr>
          <w:rFonts w:cs="Calibri"/>
          <w:sz w:val="22"/>
          <w:szCs w:val="22"/>
        </w:rPr>
        <w:t xml:space="preserve">х. Активисты-добровольцы </w:t>
      </w:r>
      <w:r w:rsidR="00927D7D">
        <w:rPr>
          <w:rFonts w:cs="Calibri"/>
          <w:sz w:val="22"/>
          <w:szCs w:val="22"/>
        </w:rPr>
        <w:t xml:space="preserve">из центра «Вариант» и волонтерского отряда «Пламя» </w:t>
      </w:r>
      <w:r w:rsidR="00B533DE" w:rsidRPr="007C1270">
        <w:rPr>
          <w:rFonts w:cs="Calibri"/>
          <w:sz w:val="22"/>
          <w:szCs w:val="22"/>
        </w:rPr>
        <w:t xml:space="preserve">очистят и благоустроят </w:t>
      </w:r>
      <w:r w:rsidR="007C1270" w:rsidRPr="007C1270">
        <w:rPr>
          <w:rFonts w:cs="Calibri"/>
          <w:sz w:val="22"/>
          <w:szCs w:val="22"/>
        </w:rPr>
        <w:t xml:space="preserve">городские </w:t>
      </w:r>
      <w:r w:rsidR="00B533DE" w:rsidRPr="007C1270">
        <w:rPr>
          <w:rFonts w:cs="Calibri"/>
          <w:sz w:val="22"/>
          <w:szCs w:val="22"/>
        </w:rPr>
        <w:t>зоны отдыха</w:t>
      </w:r>
      <w:r w:rsidR="00927D7D">
        <w:rPr>
          <w:rFonts w:cs="Calibri"/>
          <w:sz w:val="22"/>
          <w:szCs w:val="22"/>
        </w:rPr>
        <w:t>.</w:t>
      </w:r>
      <w:r w:rsidR="00B533DE" w:rsidRPr="007C1270">
        <w:rPr>
          <w:rFonts w:cs="Calibri"/>
          <w:sz w:val="22"/>
          <w:szCs w:val="22"/>
        </w:rPr>
        <w:t xml:space="preserve"> </w:t>
      </w:r>
      <w:r w:rsidR="00927D7D">
        <w:rPr>
          <w:rFonts w:cs="Calibri"/>
          <w:sz w:val="22"/>
          <w:szCs w:val="22"/>
        </w:rPr>
        <w:t>А ещё - л</w:t>
      </w:r>
      <w:r w:rsidR="00B533DE" w:rsidRPr="007C1270">
        <w:rPr>
          <w:rFonts w:cs="Calibri"/>
          <w:sz w:val="22"/>
          <w:szCs w:val="22"/>
        </w:rPr>
        <w:t>ичным примером покажут</w:t>
      </w:r>
      <w:r w:rsidR="007C1270" w:rsidRPr="007C1270">
        <w:rPr>
          <w:rFonts w:cs="Calibri"/>
          <w:sz w:val="22"/>
          <w:szCs w:val="22"/>
        </w:rPr>
        <w:t xml:space="preserve">, как </w:t>
      </w:r>
      <w:r w:rsidR="00B533DE" w:rsidRPr="007C1270">
        <w:rPr>
          <w:rFonts w:cs="Calibri"/>
          <w:sz w:val="22"/>
          <w:szCs w:val="22"/>
        </w:rPr>
        <w:t>прави</w:t>
      </w:r>
      <w:r w:rsidR="007C1270" w:rsidRPr="007C1270">
        <w:rPr>
          <w:rFonts w:cs="Calibri"/>
          <w:sz w:val="22"/>
          <w:szCs w:val="22"/>
        </w:rPr>
        <w:t>льно</w:t>
      </w:r>
      <w:r w:rsidR="00B533DE" w:rsidRPr="007C1270">
        <w:rPr>
          <w:rFonts w:cs="Calibri"/>
          <w:sz w:val="22"/>
          <w:szCs w:val="22"/>
        </w:rPr>
        <w:t xml:space="preserve"> </w:t>
      </w:r>
      <w:r w:rsidR="007C1270" w:rsidRPr="007C1270">
        <w:rPr>
          <w:rFonts w:cs="Calibri"/>
          <w:sz w:val="22"/>
          <w:szCs w:val="22"/>
        </w:rPr>
        <w:t>обращаться</w:t>
      </w:r>
      <w:r w:rsidRPr="007C1270">
        <w:rPr>
          <w:rFonts w:cs="Calibri"/>
          <w:sz w:val="22"/>
          <w:szCs w:val="22"/>
        </w:rPr>
        <w:t xml:space="preserve"> с отходами производства и потребления.</w:t>
      </w:r>
    </w:p>
    <w:p w:rsidR="006B21D5" w:rsidRPr="007C1270" w:rsidRDefault="00B533DE" w:rsidP="00FC2B01">
      <w:pPr>
        <w:spacing w:line="240" w:lineRule="auto"/>
        <w:rPr>
          <w:rFonts w:cs="Calibri"/>
          <w:sz w:val="22"/>
          <w:szCs w:val="22"/>
        </w:rPr>
      </w:pPr>
      <w:r w:rsidRPr="007C1270">
        <w:rPr>
          <w:rFonts w:cs="Calibri"/>
          <w:sz w:val="22"/>
          <w:szCs w:val="22"/>
        </w:rPr>
        <w:t xml:space="preserve">Крупномасштабное экологическое мероприятие проведут в </w:t>
      </w:r>
      <w:r w:rsidRPr="007C1270">
        <w:rPr>
          <w:rFonts w:cs="Calibri"/>
          <w:b/>
          <w:sz w:val="22"/>
          <w:szCs w:val="22"/>
        </w:rPr>
        <w:t>Старом Осколе</w:t>
      </w:r>
      <w:r w:rsidRPr="007C1270">
        <w:rPr>
          <w:rFonts w:cs="Calibri"/>
          <w:sz w:val="22"/>
          <w:szCs w:val="22"/>
        </w:rPr>
        <w:t>.</w:t>
      </w:r>
      <w:r w:rsidRPr="007C1270">
        <w:rPr>
          <w:rFonts w:cs="Calibri"/>
          <w:sz w:val="22"/>
          <w:szCs w:val="22"/>
        </w:rPr>
        <w:t xml:space="preserve"> </w:t>
      </w:r>
      <w:r w:rsidR="008C136D" w:rsidRPr="007C1270">
        <w:rPr>
          <w:rFonts w:cs="Calibri"/>
          <w:sz w:val="22"/>
          <w:szCs w:val="22"/>
        </w:rPr>
        <w:t>Н</w:t>
      </w:r>
      <w:r w:rsidR="008C136D" w:rsidRPr="007C1270">
        <w:rPr>
          <w:rFonts w:cs="Calibri"/>
          <w:sz w:val="22"/>
          <w:szCs w:val="22"/>
        </w:rPr>
        <w:t xml:space="preserve">а пустующих территориях </w:t>
      </w:r>
      <w:r w:rsidR="00C34D02" w:rsidRPr="007C1270">
        <w:rPr>
          <w:rFonts w:cs="Calibri"/>
          <w:sz w:val="22"/>
          <w:szCs w:val="22"/>
        </w:rPr>
        <w:t xml:space="preserve">местного </w:t>
      </w:r>
      <w:r w:rsidR="008C136D" w:rsidRPr="007C1270">
        <w:rPr>
          <w:rFonts w:cs="Calibri"/>
          <w:sz w:val="22"/>
          <w:szCs w:val="22"/>
        </w:rPr>
        <w:t>дендропарка</w:t>
      </w:r>
      <w:r w:rsidR="008C136D" w:rsidRPr="007C1270">
        <w:rPr>
          <w:rFonts w:cs="Calibri"/>
          <w:sz w:val="22"/>
          <w:szCs w:val="22"/>
        </w:rPr>
        <w:t xml:space="preserve"> активисты организуют </w:t>
      </w:r>
      <w:r w:rsidR="006B21D5" w:rsidRPr="007C1270">
        <w:rPr>
          <w:rFonts w:cs="Calibri"/>
          <w:sz w:val="22"/>
          <w:szCs w:val="22"/>
        </w:rPr>
        <w:t xml:space="preserve">посадку аллеи «динозавровых» деревьев - гинкго билоба. </w:t>
      </w:r>
      <w:r w:rsidR="007C1270" w:rsidRPr="007C1270">
        <w:rPr>
          <w:rFonts w:cs="Calibri"/>
          <w:sz w:val="22"/>
          <w:szCs w:val="22"/>
        </w:rPr>
        <w:t>Новую а</w:t>
      </w:r>
      <w:r w:rsidR="008C136D" w:rsidRPr="007C1270">
        <w:rPr>
          <w:rFonts w:cs="Calibri"/>
          <w:sz w:val="22"/>
          <w:szCs w:val="22"/>
        </w:rPr>
        <w:t xml:space="preserve">ллею украсят информационные стенды. </w:t>
      </w:r>
      <w:r w:rsidR="007C1270" w:rsidRPr="007C1270">
        <w:rPr>
          <w:rFonts w:cs="Calibri"/>
          <w:sz w:val="22"/>
          <w:szCs w:val="22"/>
        </w:rPr>
        <w:t>Волонтеры</w:t>
      </w:r>
      <w:r w:rsidR="007C1270" w:rsidRPr="007C1270">
        <w:rPr>
          <w:rFonts w:cs="Calibri"/>
          <w:sz w:val="22"/>
          <w:szCs w:val="22"/>
        </w:rPr>
        <w:t>-экскурсо</w:t>
      </w:r>
      <w:r w:rsidR="007C1270" w:rsidRPr="007C1270">
        <w:rPr>
          <w:rFonts w:cs="Calibri"/>
          <w:sz w:val="22"/>
          <w:szCs w:val="22"/>
        </w:rPr>
        <w:t>воды</w:t>
      </w:r>
      <w:r w:rsidR="007C1270" w:rsidRPr="007C1270">
        <w:rPr>
          <w:rFonts w:cs="Calibri"/>
          <w:sz w:val="22"/>
          <w:szCs w:val="22"/>
        </w:rPr>
        <w:t xml:space="preserve"> в костюмах аниматоров</w:t>
      </w:r>
      <w:r w:rsidR="007C1270" w:rsidRPr="007C1270">
        <w:rPr>
          <w:rFonts w:cs="Calibri"/>
          <w:sz w:val="22"/>
          <w:szCs w:val="22"/>
        </w:rPr>
        <w:t xml:space="preserve"> будут проводить для всех желающих у</w:t>
      </w:r>
      <w:r w:rsidR="006B21D5" w:rsidRPr="007C1270">
        <w:rPr>
          <w:rFonts w:cs="Calibri"/>
          <w:sz w:val="22"/>
          <w:szCs w:val="22"/>
        </w:rPr>
        <w:t>влека</w:t>
      </w:r>
      <w:r w:rsidR="008C136D" w:rsidRPr="007C1270">
        <w:rPr>
          <w:rFonts w:cs="Calibri"/>
          <w:sz w:val="22"/>
          <w:szCs w:val="22"/>
        </w:rPr>
        <w:t>тельные тематические экскурсии</w:t>
      </w:r>
      <w:r w:rsidR="007C1270" w:rsidRPr="007C1270">
        <w:rPr>
          <w:rFonts w:cs="Calibri"/>
          <w:sz w:val="22"/>
          <w:szCs w:val="22"/>
        </w:rPr>
        <w:t>.</w:t>
      </w:r>
      <w:r w:rsidR="008C136D" w:rsidRPr="007C1270">
        <w:rPr>
          <w:rFonts w:cs="Calibri"/>
          <w:sz w:val="22"/>
          <w:szCs w:val="22"/>
        </w:rPr>
        <w:t xml:space="preserve"> </w:t>
      </w:r>
    </w:p>
    <w:p w:rsidR="006B21D5" w:rsidRPr="007C1270" w:rsidRDefault="006B21D5" w:rsidP="00FC2B01">
      <w:pPr>
        <w:spacing w:line="240" w:lineRule="auto"/>
        <w:rPr>
          <w:rFonts w:cs="Calibri"/>
          <w:sz w:val="22"/>
          <w:szCs w:val="22"/>
        </w:rPr>
      </w:pPr>
      <w:r w:rsidRPr="007C1270">
        <w:rPr>
          <w:rFonts w:cs="Calibri"/>
          <w:sz w:val="22"/>
          <w:szCs w:val="22"/>
        </w:rPr>
        <w:t xml:space="preserve">В </w:t>
      </w:r>
      <w:r w:rsidRPr="007C1270">
        <w:rPr>
          <w:rFonts w:cs="Calibri"/>
          <w:b/>
          <w:sz w:val="22"/>
          <w:szCs w:val="22"/>
        </w:rPr>
        <w:t>Алтайском крае</w:t>
      </w:r>
      <w:r w:rsidRPr="007C1270">
        <w:rPr>
          <w:rFonts w:cs="Calibri"/>
          <w:sz w:val="22"/>
          <w:szCs w:val="22"/>
        </w:rPr>
        <w:t xml:space="preserve"> на территории</w:t>
      </w:r>
      <w:r w:rsidR="008C136D" w:rsidRPr="007C1270">
        <w:rPr>
          <w:rFonts w:cs="Calibri"/>
          <w:sz w:val="22"/>
          <w:szCs w:val="22"/>
        </w:rPr>
        <w:t xml:space="preserve"> заринского </w:t>
      </w:r>
      <w:r w:rsidRPr="007C1270">
        <w:rPr>
          <w:rFonts w:cs="Calibri"/>
          <w:sz w:val="22"/>
          <w:szCs w:val="22"/>
        </w:rPr>
        <w:t xml:space="preserve">детсада </w:t>
      </w:r>
      <w:r w:rsidR="00FC2B01" w:rsidRPr="007C1270">
        <w:rPr>
          <w:rFonts w:cs="Calibri"/>
          <w:sz w:val="22"/>
          <w:szCs w:val="22"/>
        </w:rPr>
        <w:t xml:space="preserve">№5 </w:t>
      </w:r>
      <w:r w:rsidRPr="007C1270">
        <w:rPr>
          <w:rFonts w:cs="Calibri"/>
          <w:sz w:val="22"/>
          <w:szCs w:val="22"/>
        </w:rPr>
        <w:t>план</w:t>
      </w:r>
      <w:r w:rsidR="008C136D" w:rsidRPr="007C1270">
        <w:rPr>
          <w:rFonts w:cs="Calibri"/>
          <w:sz w:val="22"/>
          <w:szCs w:val="22"/>
        </w:rPr>
        <w:t>ируют</w:t>
      </w:r>
      <w:r w:rsidRPr="007C1270">
        <w:rPr>
          <w:rFonts w:cs="Calibri"/>
          <w:sz w:val="22"/>
          <w:szCs w:val="22"/>
        </w:rPr>
        <w:t xml:space="preserve"> создать образовательный комплекс «ЭкоТочка», где дети смогут заниматься исследовательской и экспериментальной деятельностью, </w:t>
      </w:r>
      <w:r w:rsidR="008C136D" w:rsidRPr="007C1270">
        <w:rPr>
          <w:rFonts w:cs="Calibri"/>
          <w:sz w:val="22"/>
          <w:szCs w:val="22"/>
        </w:rPr>
        <w:t>получать навыки раздельного сбора</w:t>
      </w:r>
      <w:r w:rsidRPr="007C1270">
        <w:rPr>
          <w:rFonts w:cs="Calibri"/>
          <w:sz w:val="22"/>
          <w:szCs w:val="22"/>
        </w:rPr>
        <w:t xml:space="preserve"> мусор</w:t>
      </w:r>
      <w:r w:rsidR="008C136D" w:rsidRPr="007C1270">
        <w:rPr>
          <w:rFonts w:cs="Calibri"/>
          <w:sz w:val="22"/>
          <w:szCs w:val="22"/>
        </w:rPr>
        <w:t>а. Подспорьем станет специально оборудованная зона</w:t>
      </w:r>
      <w:r w:rsidR="008C136D" w:rsidRPr="007C1270">
        <w:rPr>
          <w:rFonts w:cs="Calibri"/>
          <w:sz w:val="22"/>
          <w:szCs w:val="22"/>
        </w:rPr>
        <w:t xml:space="preserve"> </w:t>
      </w:r>
      <w:r w:rsidR="008C136D" w:rsidRPr="007C1270">
        <w:rPr>
          <w:rFonts w:cs="Calibri"/>
          <w:sz w:val="22"/>
          <w:szCs w:val="22"/>
        </w:rPr>
        <w:t xml:space="preserve">с </w:t>
      </w:r>
      <w:r w:rsidR="008C136D" w:rsidRPr="007C1270">
        <w:rPr>
          <w:rFonts w:cs="Calibri"/>
          <w:sz w:val="22"/>
          <w:szCs w:val="22"/>
        </w:rPr>
        <w:t>контейнерами</w:t>
      </w:r>
      <w:r w:rsidR="008C136D" w:rsidRPr="007C1270">
        <w:rPr>
          <w:rFonts w:cs="Calibri"/>
          <w:sz w:val="22"/>
          <w:szCs w:val="22"/>
        </w:rPr>
        <w:t xml:space="preserve"> для сортировки бытовых отходов</w:t>
      </w:r>
      <w:r w:rsidR="008C136D" w:rsidRPr="007C1270">
        <w:rPr>
          <w:rFonts w:cs="Calibri"/>
          <w:sz w:val="22"/>
          <w:szCs w:val="22"/>
        </w:rPr>
        <w:t>.</w:t>
      </w:r>
      <w:r w:rsidR="008C136D" w:rsidRPr="007C1270">
        <w:rPr>
          <w:rFonts w:cs="Calibri"/>
          <w:sz w:val="22"/>
          <w:szCs w:val="22"/>
        </w:rPr>
        <w:t xml:space="preserve"> </w:t>
      </w:r>
      <w:r w:rsidR="007C1270" w:rsidRPr="007C1270">
        <w:rPr>
          <w:rFonts w:cs="Calibri"/>
          <w:sz w:val="22"/>
          <w:szCs w:val="22"/>
        </w:rPr>
        <w:t>Кро</w:t>
      </w:r>
      <w:r w:rsidR="000062EB">
        <w:rPr>
          <w:rFonts w:cs="Calibri"/>
          <w:sz w:val="22"/>
          <w:szCs w:val="22"/>
        </w:rPr>
        <w:t>м</w:t>
      </w:r>
      <w:r w:rsidR="007C1270" w:rsidRPr="007C1270">
        <w:rPr>
          <w:rFonts w:cs="Calibri"/>
          <w:sz w:val="22"/>
          <w:szCs w:val="22"/>
        </w:rPr>
        <w:t>е этого р</w:t>
      </w:r>
      <w:r w:rsidR="008C136D" w:rsidRPr="007C1270">
        <w:rPr>
          <w:rFonts w:cs="Calibri"/>
          <w:sz w:val="22"/>
          <w:szCs w:val="22"/>
        </w:rPr>
        <w:t xml:space="preserve">ебята научатся </w:t>
      </w:r>
      <w:r w:rsidRPr="007C1270">
        <w:rPr>
          <w:rFonts w:cs="Calibri"/>
          <w:sz w:val="22"/>
          <w:szCs w:val="22"/>
        </w:rPr>
        <w:t>в</w:t>
      </w:r>
      <w:r w:rsidR="008C136D" w:rsidRPr="007C1270">
        <w:rPr>
          <w:rFonts w:cs="Calibri"/>
          <w:sz w:val="22"/>
          <w:szCs w:val="22"/>
        </w:rPr>
        <w:t>ести наблюдения на метеостанции, д</w:t>
      </w:r>
      <w:r w:rsidRPr="007C1270">
        <w:rPr>
          <w:rFonts w:cs="Calibri"/>
          <w:sz w:val="22"/>
          <w:szCs w:val="22"/>
        </w:rPr>
        <w:t xml:space="preserve">ля </w:t>
      </w:r>
      <w:r w:rsidR="008C136D" w:rsidRPr="007C1270">
        <w:rPr>
          <w:rFonts w:cs="Calibri"/>
          <w:sz w:val="22"/>
          <w:szCs w:val="22"/>
        </w:rPr>
        <w:t xml:space="preserve">которой </w:t>
      </w:r>
      <w:r w:rsidR="000062EB">
        <w:rPr>
          <w:rFonts w:cs="Calibri"/>
          <w:sz w:val="22"/>
          <w:szCs w:val="22"/>
        </w:rPr>
        <w:t xml:space="preserve">на средства гранта </w:t>
      </w:r>
      <w:r w:rsidR="008C136D" w:rsidRPr="007C1270">
        <w:rPr>
          <w:rFonts w:cs="Calibri"/>
          <w:sz w:val="22"/>
          <w:szCs w:val="22"/>
        </w:rPr>
        <w:t>приобретут комплект</w:t>
      </w:r>
      <w:r w:rsidRPr="007C1270">
        <w:rPr>
          <w:rFonts w:cs="Calibri"/>
          <w:sz w:val="22"/>
          <w:szCs w:val="22"/>
        </w:rPr>
        <w:t xml:space="preserve"> </w:t>
      </w:r>
      <w:r w:rsidR="008C136D" w:rsidRPr="007C1270">
        <w:rPr>
          <w:rFonts w:cs="Calibri"/>
          <w:sz w:val="22"/>
          <w:szCs w:val="22"/>
        </w:rPr>
        <w:t xml:space="preserve">измерительного </w:t>
      </w:r>
      <w:r w:rsidRPr="007C1270">
        <w:rPr>
          <w:rFonts w:cs="Calibri"/>
          <w:sz w:val="22"/>
          <w:szCs w:val="22"/>
        </w:rPr>
        <w:t>обор</w:t>
      </w:r>
      <w:r w:rsidR="008C136D" w:rsidRPr="007C1270">
        <w:rPr>
          <w:rFonts w:cs="Calibri"/>
          <w:sz w:val="22"/>
          <w:szCs w:val="22"/>
        </w:rPr>
        <w:t>удования</w:t>
      </w:r>
      <w:r w:rsidRPr="007C1270">
        <w:rPr>
          <w:rFonts w:cs="Calibri"/>
          <w:sz w:val="22"/>
          <w:szCs w:val="22"/>
        </w:rPr>
        <w:t xml:space="preserve">. </w:t>
      </w:r>
    </w:p>
    <w:p w:rsidR="007C1270" w:rsidRPr="007C1270" w:rsidRDefault="008C136D" w:rsidP="00FC2B01">
      <w:pPr>
        <w:spacing w:line="240" w:lineRule="auto"/>
        <w:rPr>
          <w:rFonts w:cs="Calibri"/>
          <w:sz w:val="22"/>
          <w:szCs w:val="22"/>
        </w:rPr>
      </w:pPr>
      <w:r w:rsidRPr="007C1270">
        <w:rPr>
          <w:rFonts w:cs="Calibri"/>
          <w:sz w:val="22"/>
          <w:szCs w:val="22"/>
        </w:rPr>
        <w:t xml:space="preserve">Несколько проектов в планах </w:t>
      </w:r>
      <w:r w:rsidRPr="007C1270">
        <w:rPr>
          <w:rFonts w:cs="Calibri"/>
          <w:b/>
          <w:sz w:val="22"/>
          <w:szCs w:val="22"/>
        </w:rPr>
        <w:t>липецких эко-активистов</w:t>
      </w:r>
      <w:r w:rsidRPr="007C1270">
        <w:rPr>
          <w:rFonts w:cs="Calibri"/>
          <w:sz w:val="22"/>
          <w:szCs w:val="22"/>
        </w:rPr>
        <w:t xml:space="preserve">. </w:t>
      </w:r>
      <w:r w:rsidR="00224010" w:rsidRPr="007C1270">
        <w:rPr>
          <w:rFonts w:cs="Calibri"/>
          <w:sz w:val="22"/>
          <w:szCs w:val="22"/>
        </w:rPr>
        <w:t xml:space="preserve">Среди них благоустройство заброшенного пространства </w:t>
      </w:r>
      <w:r w:rsidR="00FC2B01" w:rsidRPr="007C1270">
        <w:rPr>
          <w:rFonts w:cs="Calibri"/>
          <w:sz w:val="22"/>
          <w:szCs w:val="22"/>
        </w:rPr>
        <w:t xml:space="preserve">над скалами </w:t>
      </w:r>
      <w:r w:rsidRPr="007C1270">
        <w:rPr>
          <w:rFonts w:cs="Calibri"/>
          <w:sz w:val="22"/>
          <w:szCs w:val="22"/>
        </w:rPr>
        <w:t>Каменного лога</w:t>
      </w:r>
      <w:r w:rsidR="00FC2B01" w:rsidRPr="007C1270">
        <w:rPr>
          <w:rFonts w:cs="Calibri"/>
          <w:sz w:val="22"/>
          <w:szCs w:val="22"/>
        </w:rPr>
        <w:t xml:space="preserve">. </w:t>
      </w:r>
      <w:r w:rsidR="00224010" w:rsidRPr="007C1270">
        <w:rPr>
          <w:rFonts w:cs="Calibri"/>
          <w:sz w:val="22"/>
          <w:szCs w:val="22"/>
        </w:rPr>
        <w:t xml:space="preserve">Волонтеры не только соберут и вывезут мусор, накопившийся </w:t>
      </w:r>
      <w:r w:rsidR="008675EC">
        <w:rPr>
          <w:rFonts w:cs="Calibri"/>
          <w:sz w:val="22"/>
          <w:szCs w:val="22"/>
        </w:rPr>
        <w:t xml:space="preserve">за долгие годы </w:t>
      </w:r>
      <w:r w:rsidR="00224010" w:rsidRPr="007C1270">
        <w:rPr>
          <w:rFonts w:cs="Calibri"/>
          <w:sz w:val="22"/>
          <w:szCs w:val="22"/>
        </w:rPr>
        <w:t>на территории особо охраняемой природной зоны. Они проведут т</w:t>
      </w:r>
      <w:r w:rsidR="00FC2B01" w:rsidRPr="007C1270">
        <w:rPr>
          <w:rFonts w:cs="Calibri"/>
          <w:sz w:val="22"/>
          <w:szCs w:val="22"/>
        </w:rPr>
        <w:t>еррасировани</w:t>
      </w:r>
      <w:r w:rsidR="00224010" w:rsidRPr="007C1270">
        <w:rPr>
          <w:rFonts w:cs="Calibri"/>
          <w:sz w:val="22"/>
          <w:szCs w:val="22"/>
        </w:rPr>
        <w:t xml:space="preserve">е склона над скалами, укрепят грунт на </w:t>
      </w:r>
      <w:r w:rsidR="00FC2B01" w:rsidRPr="007C1270">
        <w:rPr>
          <w:rFonts w:cs="Calibri"/>
          <w:sz w:val="22"/>
          <w:szCs w:val="22"/>
        </w:rPr>
        <w:t>склона</w:t>
      </w:r>
      <w:r w:rsidR="00224010" w:rsidRPr="007C1270">
        <w:rPr>
          <w:rFonts w:cs="Calibri"/>
          <w:sz w:val="22"/>
          <w:szCs w:val="22"/>
        </w:rPr>
        <w:t xml:space="preserve">х с помощью </w:t>
      </w:r>
      <w:r w:rsidR="008675EC">
        <w:rPr>
          <w:rFonts w:cs="Calibri"/>
          <w:sz w:val="22"/>
          <w:szCs w:val="22"/>
        </w:rPr>
        <w:t>георешё</w:t>
      </w:r>
      <w:r w:rsidR="00FC2B01" w:rsidRPr="007C1270">
        <w:rPr>
          <w:rFonts w:cs="Calibri"/>
          <w:sz w:val="22"/>
          <w:szCs w:val="22"/>
        </w:rPr>
        <w:t xml:space="preserve">ток и посева травы. </w:t>
      </w:r>
      <w:r w:rsidR="00224010" w:rsidRPr="007C1270">
        <w:rPr>
          <w:rFonts w:cs="Calibri"/>
          <w:sz w:val="22"/>
          <w:szCs w:val="22"/>
        </w:rPr>
        <w:t>Д</w:t>
      </w:r>
      <w:r w:rsidR="00224010" w:rsidRPr="007C1270">
        <w:rPr>
          <w:rFonts w:cs="Calibri"/>
          <w:sz w:val="22"/>
          <w:szCs w:val="22"/>
        </w:rPr>
        <w:t>ля лучшего проникновения солнечного света</w:t>
      </w:r>
      <w:r w:rsidR="00224010" w:rsidRPr="007C1270">
        <w:rPr>
          <w:rFonts w:cs="Calibri"/>
          <w:sz w:val="22"/>
          <w:szCs w:val="22"/>
        </w:rPr>
        <w:t xml:space="preserve"> </w:t>
      </w:r>
      <w:r w:rsidR="000062EB" w:rsidRPr="007C1270">
        <w:rPr>
          <w:rFonts w:cs="Calibri"/>
          <w:sz w:val="22"/>
          <w:szCs w:val="22"/>
        </w:rPr>
        <w:t>над участком</w:t>
      </w:r>
      <w:r w:rsidR="000062EB" w:rsidRPr="007C1270">
        <w:rPr>
          <w:rFonts w:cs="Calibri"/>
          <w:sz w:val="22"/>
          <w:szCs w:val="22"/>
        </w:rPr>
        <w:t xml:space="preserve"> </w:t>
      </w:r>
      <w:r w:rsidR="00224010" w:rsidRPr="007C1270">
        <w:rPr>
          <w:rFonts w:cs="Calibri"/>
          <w:sz w:val="22"/>
          <w:szCs w:val="22"/>
        </w:rPr>
        <w:t>проведут п</w:t>
      </w:r>
      <w:r w:rsidR="00FC2B01" w:rsidRPr="007C1270">
        <w:rPr>
          <w:rFonts w:cs="Calibri"/>
          <w:sz w:val="22"/>
          <w:szCs w:val="22"/>
        </w:rPr>
        <w:t>рореживан</w:t>
      </w:r>
      <w:r w:rsidR="00224010" w:rsidRPr="007C1270">
        <w:rPr>
          <w:rFonts w:cs="Calibri"/>
          <w:sz w:val="22"/>
          <w:szCs w:val="22"/>
        </w:rPr>
        <w:t xml:space="preserve">ие кроны деревьев. </w:t>
      </w:r>
      <w:r w:rsidR="00C34D02" w:rsidRPr="007C1270">
        <w:rPr>
          <w:rFonts w:cs="Calibri"/>
          <w:sz w:val="22"/>
          <w:szCs w:val="22"/>
        </w:rPr>
        <w:t xml:space="preserve">Финалом проекта станет организация </w:t>
      </w:r>
      <w:r w:rsidR="008675EC">
        <w:rPr>
          <w:rFonts w:cs="Calibri"/>
          <w:sz w:val="22"/>
          <w:szCs w:val="22"/>
        </w:rPr>
        <w:t xml:space="preserve">спортивных </w:t>
      </w:r>
      <w:r w:rsidR="00FC2B01" w:rsidRPr="007C1270">
        <w:rPr>
          <w:rFonts w:cs="Calibri"/>
          <w:sz w:val="22"/>
          <w:szCs w:val="22"/>
        </w:rPr>
        <w:t>скалолазных маршрут</w:t>
      </w:r>
      <w:r w:rsidR="007C1270" w:rsidRPr="007C1270">
        <w:rPr>
          <w:rFonts w:cs="Calibri"/>
          <w:sz w:val="22"/>
          <w:szCs w:val="22"/>
        </w:rPr>
        <w:t>ов</w:t>
      </w:r>
      <w:r w:rsidR="008675EC">
        <w:rPr>
          <w:rFonts w:cs="Calibri"/>
          <w:sz w:val="22"/>
          <w:szCs w:val="22"/>
        </w:rPr>
        <w:t xml:space="preserve"> различной </w:t>
      </w:r>
      <w:r w:rsidR="000062EB">
        <w:rPr>
          <w:rFonts w:cs="Calibri"/>
          <w:sz w:val="22"/>
          <w:szCs w:val="22"/>
        </w:rPr>
        <w:t xml:space="preserve">сложности и оборудование </w:t>
      </w:r>
      <w:r w:rsidR="00FC2B01" w:rsidRPr="007C1270">
        <w:rPr>
          <w:rFonts w:cs="Calibri"/>
          <w:sz w:val="22"/>
          <w:szCs w:val="22"/>
        </w:rPr>
        <w:t xml:space="preserve">зоны разминки со спортивными тренажерами. </w:t>
      </w:r>
    </w:p>
    <w:p w:rsidR="00FC2B01" w:rsidRPr="00B819AD" w:rsidRDefault="007C1270" w:rsidP="00FC2B01">
      <w:pPr>
        <w:spacing w:line="240" w:lineRule="auto"/>
        <w:rPr>
          <w:rFonts w:cs="Calibri"/>
          <w:sz w:val="22"/>
          <w:szCs w:val="22"/>
          <w:lang w:val="en-US"/>
        </w:rPr>
      </w:pPr>
      <w:r w:rsidRPr="007C1270">
        <w:rPr>
          <w:rFonts w:cs="Calibri"/>
          <w:sz w:val="22"/>
          <w:szCs w:val="22"/>
        </w:rPr>
        <w:t xml:space="preserve">Еще один проект программы «Стальное дерево» </w:t>
      </w:r>
      <w:r w:rsidR="003866BC">
        <w:rPr>
          <w:rFonts w:cs="Calibri"/>
          <w:sz w:val="22"/>
          <w:szCs w:val="22"/>
        </w:rPr>
        <w:t xml:space="preserve">откроет </w:t>
      </w:r>
      <w:bookmarkStart w:id="0" w:name="_GoBack"/>
      <w:bookmarkEnd w:id="0"/>
      <w:r w:rsidRPr="007C1270">
        <w:rPr>
          <w:rFonts w:cs="Calibri"/>
          <w:sz w:val="22"/>
          <w:szCs w:val="22"/>
        </w:rPr>
        <w:t xml:space="preserve">в Липецке </w:t>
      </w:r>
      <w:r w:rsidR="00D34598">
        <w:rPr>
          <w:rFonts w:cs="Calibri"/>
          <w:sz w:val="22"/>
          <w:szCs w:val="22"/>
        </w:rPr>
        <w:t>серию</w:t>
      </w:r>
      <w:r w:rsidRPr="007C1270">
        <w:rPr>
          <w:rFonts w:cs="Calibri"/>
          <w:sz w:val="22"/>
          <w:szCs w:val="22"/>
        </w:rPr>
        <w:t xml:space="preserve"> эко</w:t>
      </w:r>
      <w:r w:rsidR="00FC2B01" w:rsidRPr="007C1270">
        <w:rPr>
          <w:rFonts w:cs="Calibri"/>
          <w:sz w:val="22"/>
          <w:szCs w:val="22"/>
        </w:rPr>
        <w:t>-просветительских экскурсий для детей из многодетных семей и "трудных" подростков</w:t>
      </w:r>
      <w:r w:rsidRPr="007C1270">
        <w:rPr>
          <w:rFonts w:cs="Calibri"/>
          <w:sz w:val="22"/>
          <w:szCs w:val="22"/>
        </w:rPr>
        <w:t>. Ребята смогут побывать на территории мини-зоопарка "Лебединое озеро"</w:t>
      </w:r>
      <w:r w:rsidR="00D34598">
        <w:rPr>
          <w:rFonts w:cs="Calibri"/>
          <w:sz w:val="22"/>
          <w:szCs w:val="22"/>
        </w:rPr>
        <w:t xml:space="preserve">, </w:t>
      </w:r>
      <w:r w:rsidRPr="007C1270">
        <w:rPr>
          <w:rFonts w:cs="Calibri"/>
          <w:sz w:val="22"/>
          <w:szCs w:val="22"/>
        </w:rPr>
        <w:t>лично установить домики и кормушки</w:t>
      </w:r>
      <w:r w:rsidR="00FC2B01" w:rsidRPr="007C1270">
        <w:rPr>
          <w:rFonts w:cs="Calibri"/>
          <w:sz w:val="22"/>
          <w:szCs w:val="22"/>
        </w:rPr>
        <w:t xml:space="preserve"> для </w:t>
      </w:r>
      <w:r w:rsidRPr="007C1270">
        <w:rPr>
          <w:rFonts w:cs="Calibri"/>
          <w:sz w:val="22"/>
          <w:szCs w:val="22"/>
        </w:rPr>
        <w:t xml:space="preserve">обитающих там </w:t>
      </w:r>
      <w:r w:rsidR="00FC2B01" w:rsidRPr="007C1270">
        <w:rPr>
          <w:rFonts w:cs="Calibri"/>
          <w:sz w:val="22"/>
          <w:szCs w:val="22"/>
        </w:rPr>
        <w:t>пти</w:t>
      </w:r>
      <w:r w:rsidRPr="007C1270">
        <w:rPr>
          <w:rFonts w:cs="Calibri"/>
          <w:sz w:val="22"/>
          <w:szCs w:val="22"/>
        </w:rPr>
        <w:t>ц</w:t>
      </w:r>
      <w:r w:rsidR="00FC2B01" w:rsidRPr="007C1270">
        <w:rPr>
          <w:rFonts w:cs="Calibri"/>
          <w:sz w:val="22"/>
          <w:szCs w:val="22"/>
        </w:rPr>
        <w:t>.</w:t>
      </w:r>
    </w:p>
    <w:p w:rsidR="005A7593" w:rsidRPr="007C1270" w:rsidRDefault="005A7593" w:rsidP="00FC2B01">
      <w:pPr>
        <w:spacing w:line="240" w:lineRule="auto"/>
        <w:rPr>
          <w:rFonts w:cs="Calibri"/>
          <w:sz w:val="22"/>
          <w:szCs w:val="22"/>
        </w:rPr>
      </w:pPr>
      <w:r w:rsidRPr="007C1270">
        <w:rPr>
          <w:rFonts w:cs="Calibri"/>
          <w:b/>
          <w:sz w:val="22"/>
          <w:szCs w:val="22"/>
        </w:rPr>
        <w:t>Благотворительный фонд социальной защиты «Милосердие»</w:t>
      </w:r>
      <w:r w:rsidRPr="007C1270">
        <w:rPr>
          <w:rFonts w:cs="Calibri"/>
          <w:sz w:val="22"/>
          <w:szCs w:val="22"/>
        </w:rPr>
        <w:t xml:space="preserve"> основан в 1999 году. Его программы реализуют на территории Липецкой, Свердловской, Белгородской областей и Алтайского края. На сотни благотворительных проектов направлено более 14,1 млрд рублей. Входит в ТОП-10 ведущих корпоративных и частных благотворительных НКО в России по версии рейтинга RAEX. Социальный партнер группы НЛМК.  </w:t>
      </w:r>
    </w:p>
    <w:p w:rsidR="00224010" w:rsidRPr="007C1270" w:rsidRDefault="005A7593" w:rsidP="00FC2B01">
      <w:pPr>
        <w:spacing w:line="240" w:lineRule="auto"/>
        <w:contextualSpacing/>
        <w:rPr>
          <w:rFonts w:cs="Calibri"/>
          <w:sz w:val="22"/>
          <w:szCs w:val="22"/>
        </w:rPr>
      </w:pPr>
      <w:r w:rsidRPr="007C1270">
        <w:rPr>
          <w:rFonts w:cs="Calibri"/>
          <w:b/>
          <w:sz w:val="22"/>
          <w:szCs w:val="22"/>
        </w:rPr>
        <w:t>Программа «Стальное дерево»</w:t>
      </w:r>
      <w:r w:rsidRPr="007C1270">
        <w:rPr>
          <w:rFonts w:cs="Calibri"/>
          <w:sz w:val="22"/>
          <w:szCs w:val="22"/>
        </w:rPr>
        <w:t xml:space="preserve"> действует дес</w:t>
      </w:r>
      <w:r w:rsidRPr="007C1270">
        <w:rPr>
          <w:rFonts w:cs="Calibri"/>
          <w:sz w:val="22"/>
          <w:szCs w:val="22"/>
        </w:rPr>
        <w:t>ятый год и объединила более 30 тысяч человек. На гранты направлено свыше 144 млн рублей.</w:t>
      </w:r>
      <w:r w:rsidR="004A015F">
        <w:rPr>
          <w:rFonts w:cs="Calibri"/>
          <w:sz w:val="22"/>
          <w:szCs w:val="22"/>
        </w:rPr>
        <w:t xml:space="preserve">  Их обладателями стали 58</w:t>
      </w:r>
      <w:r w:rsidRPr="007C1270">
        <w:rPr>
          <w:rFonts w:cs="Calibri"/>
          <w:sz w:val="22"/>
          <w:szCs w:val="22"/>
        </w:rPr>
        <w:t xml:space="preserve">0 жителей из трех федеральных округов России. </w:t>
      </w:r>
      <w:r w:rsidRPr="007C1270">
        <w:rPr>
          <w:rFonts w:cs="Calibri"/>
          <w:sz w:val="22"/>
          <w:szCs w:val="22"/>
        </w:rPr>
        <w:t>В 2026 году грантополучатели реализуют 57 социальных п</w:t>
      </w:r>
      <w:r w:rsidR="004A015F">
        <w:rPr>
          <w:rFonts w:cs="Calibri"/>
          <w:sz w:val="22"/>
          <w:szCs w:val="22"/>
        </w:rPr>
        <w:t>роектов в четырех регионах страны</w:t>
      </w:r>
      <w:r w:rsidRPr="007C1270">
        <w:rPr>
          <w:rFonts w:cs="Calibri"/>
          <w:sz w:val="22"/>
          <w:szCs w:val="22"/>
        </w:rPr>
        <w:t>.</w:t>
      </w:r>
      <w:r w:rsidR="00FC2B01" w:rsidRPr="007C1270">
        <w:rPr>
          <w:rFonts w:cs="Calibri"/>
          <w:sz w:val="22"/>
          <w:szCs w:val="22"/>
        </w:rPr>
        <w:t xml:space="preserve"> </w:t>
      </w:r>
    </w:p>
    <w:p w:rsidR="00224010" w:rsidRPr="007C1270" w:rsidRDefault="00224010" w:rsidP="00FC2B01">
      <w:pPr>
        <w:spacing w:line="240" w:lineRule="auto"/>
        <w:contextualSpacing/>
        <w:rPr>
          <w:rFonts w:cs="Calibri"/>
          <w:sz w:val="22"/>
          <w:szCs w:val="22"/>
        </w:rPr>
      </w:pPr>
    </w:p>
    <w:p w:rsidR="00802120" w:rsidRPr="007C1270" w:rsidRDefault="005A7593" w:rsidP="00FC2B01">
      <w:pPr>
        <w:spacing w:line="240" w:lineRule="auto"/>
        <w:contextualSpacing/>
        <w:rPr>
          <w:rFonts w:cs="Calibri"/>
          <w:sz w:val="22"/>
          <w:szCs w:val="22"/>
        </w:rPr>
      </w:pPr>
      <w:r w:rsidRPr="007C1270">
        <w:rPr>
          <w:rFonts w:cs="Calibri"/>
          <w:sz w:val="22"/>
          <w:szCs w:val="22"/>
        </w:rPr>
        <w:t xml:space="preserve">Дополнительная информация о Фонде на </w:t>
      </w:r>
      <w:hyperlink r:id="rId4" w:history="1">
        <w:r w:rsidRPr="007C1270">
          <w:rPr>
            <w:rStyle w:val="a3"/>
            <w:rFonts w:cs="Calibri"/>
            <w:sz w:val="22"/>
            <w:szCs w:val="22"/>
          </w:rPr>
          <w:t>сайте</w:t>
        </w:r>
      </w:hyperlink>
    </w:p>
    <w:sectPr w:rsidR="00802120" w:rsidRPr="007C1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14"/>
    <w:rsid w:val="000062EB"/>
    <w:rsid w:val="00224010"/>
    <w:rsid w:val="00361114"/>
    <w:rsid w:val="003866BC"/>
    <w:rsid w:val="004A015F"/>
    <w:rsid w:val="005A7593"/>
    <w:rsid w:val="006B21D5"/>
    <w:rsid w:val="007C1270"/>
    <w:rsid w:val="00802120"/>
    <w:rsid w:val="008675EC"/>
    <w:rsid w:val="008C136D"/>
    <w:rsid w:val="00927D7D"/>
    <w:rsid w:val="00B533DE"/>
    <w:rsid w:val="00B819AD"/>
    <w:rsid w:val="00C34D02"/>
    <w:rsid w:val="00D34598"/>
    <w:rsid w:val="00EF201D"/>
    <w:rsid w:val="00F85925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4625C-F764-43FD-9BAB-3EEEABCD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593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12</cp:revision>
  <dcterms:created xsi:type="dcterms:W3CDTF">2026-06-02T11:43:00Z</dcterms:created>
  <dcterms:modified xsi:type="dcterms:W3CDTF">2026-06-03T07:03:00Z</dcterms:modified>
</cp:coreProperties>
</file>