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EFC" w:rsidRPr="006F2EFC" w:rsidRDefault="006F2EFC" w:rsidP="006F2EFC">
      <w:pPr>
        <w:rPr>
          <w:b/>
        </w:rPr>
      </w:pPr>
      <w:r w:rsidRPr="006F2EFC">
        <w:rPr>
          <w:b/>
        </w:rPr>
        <w:t>Уральское предприятие «ДВМ» вышло в финалисты главного социального конкурса страны с проектом, который возвращает возможность стоять</w:t>
      </w:r>
    </w:p>
    <w:p w:rsidR="006F2EFC" w:rsidRDefault="006F2EFC" w:rsidP="006F2EFC">
      <w:r>
        <w:t>Екатеринбургское ООО НПП «Детская восстановительная медицина» получило сразу две награды всероссийского конкурса «Мой добрый бизнес» за разработку вертикализаторов для взрослых — устройств, которые помогают людям с тяжёлыми травмами, в том числе участникам СВО, снова встать на ноги</w:t>
      </w:r>
      <w:r>
        <w:t>.</w:t>
      </w:r>
    </w:p>
    <w:p w:rsidR="006F2EFC" w:rsidRDefault="006F2EFC" w:rsidP="006F2EFC">
      <w:r>
        <w:t>Торжественная церемония награждения прошла 2 июля в Москве на форуме «</w:t>
      </w:r>
      <w:proofErr w:type="gramStart"/>
      <w:r>
        <w:t>Больше</w:t>
      </w:r>
      <w:proofErr w:type="gramEnd"/>
      <w:r>
        <w:t xml:space="preserve"> чем бизнес». Из 1 380 заявок, поданных из 86 регионов России, до финала дошли только 218 проектов, а лауреатами стали 28. Проект уральского предприятия «Возможность встать. ТСР для вертикализации взрослых» занял</w:t>
      </w:r>
      <w:r>
        <w:t xml:space="preserve"> </w:t>
      </w:r>
      <w:r>
        <w:t>2 место</w:t>
      </w:r>
      <w:r>
        <w:t xml:space="preserve"> </w:t>
      </w:r>
      <w:r>
        <w:t>в федеральном треке «Помощь со смыслом» в номинации «Добрые технологии», а также был отмечен специальным призом</w:t>
      </w:r>
      <w:r>
        <w:t xml:space="preserve"> </w:t>
      </w:r>
      <w:r>
        <w:t xml:space="preserve">«Выбор </w:t>
      </w:r>
      <w:proofErr w:type="spellStart"/>
      <w:r>
        <w:t>СБЕРа</w:t>
      </w:r>
      <w:proofErr w:type="spellEnd"/>
      <w:r>
        <w:t>»</w:t>
      </w:r>
      <w:r>
        <w:t>.</w:t>
      </w:r>
    </w:p>
    <w:p w:rsidR="006F2EFC" w:rsidRDefault="006F2EFC" w:rsidP="006F2EFC">
      <w:r>
        <w:t>Награду из рук организаторов получила представитель ООО НПП «ДВМ», заместитель директора по маркетингу</w:t>
      </w:r>
      <w:r>
        <w:t xml:space="preserve"> </w:t>
      </w:r>
      <w:r>
        <w:t>Екатерина Карпова.</w:t>
      </w:r>
    </w:p>
    <w:p w:rsidR="006F2EFC" w:rsidRDefault="006F2EFC" w:rsidP="006F2EFC"/>
    <w:p w:rsidR="006F2EFC" w:rsidRPr="006F2EFC" w:rsidRDefault="006F2EFC" w:rsidP="006F2EFC">
      <w:pPr>
        <w:rPr>
          <w:b/>
        </w:rPr>
      </w:pPr>
      <w:r w:rsidRPr="006F2EFC">
        <w:rPr>
          <w:b/>
        </w:rPr>
        <w:t>Что стоит за наградой</w:t>
      </w:r>
    </w:p>
    <w:p w:rsidR="006F2EFC" w:rsidRDefault="006F2EFC" w:rsidP="006F2EFC">
      <w:r>
        <w:t>Вертикализатор — это не просто медицинское оборудование. Для человека, который из-за травмы позвоночника, последствий инсульта или боевых ранений прикован к постели, это шанс каждый день принимать вертикальное положение. Врачи подтверждают: регулярная вертикализация снижает риск пролежней, остеопороза, контрактур и застойных явлений в лёгких, укрепляет мышцы и возвращает человеку достоинство.</w:t>
      </w:r>
    </w:p>
    <w:p w:rsidR="006F2EFC" w:rsidRDefault="006F2EFC" w:rsidP="006F2EFC">
      <w:r>
        <w:t>Именно такие устройства — собственного производства, под брендом «Я МОГУ!» — выпускает екатеринбургское предприятие. Две новые модели позволяют плавно переводить пациента из лежачего положения в стоячее, с поддержкой туловища и ног.</w:t>
      </w:r>
    </w:p>
    <w:p w:rsidR="006F2EFC" w:rsidRPr="006F2EFC" w:rsidRDefault="006F2EFC" w:rsidP="006F2EFC">
      <w:pPr>
        <w:rPr>
          <w:b/>
        </w:rPr>
      </w:pPr>
      <w:r w:rsidRPr="006F2EFC">
        <w:rPr>
          <w:b/>
        </w:rPr>
        <w:t>Актуальность — на уровне государственной задачи</w:t>
      </w:r>
    </w:p>
    <w:p w:rsidR="006F2EFC" w:rsidRDefault="006F2EFC" w:rsidP="006F2EFC">
      <w:r>
        <w:t>Проект «Возможность встать» решает сразу несколько стратегических задач:</w:t>
      </w:r>
    </w:p>
    <w:p w:rsidR="006F2EFC" w:rsidRDefault="006F2EFC" w:rsidP="006F2EFC">
      <w:r>
        <w:t>Поддержка участников СВО.</w:t>
      </w:r>
      <w:r>
        <w:t xml:space="preserve"> </w:t>
      </w:r>
      <w:r>
        <w:t>После боевых травм позвоночника и конечностей многие военнослужащие нуждаются в длительной реабилитации. Уральские вертикализаторы становятся частью их возвращения к полноценной жизни.</w:t>
      </w:r>
    </w:p>
    <w:p w:rsidR="006F2EFC" w:rsidRDefault="006F2EFC" w:rsidP="006F2EFC">
      <w:r>
        <w:t>Импортозамещение.</w:t>
      </w:r>
      <w:r>
        <w:t xml:space="preserve"> </w:t>
      </w:r>
      <w:r>
        <w:t>После ухода с российского рынка зарубежных производителей реабилитационного оборудования цена на вертикализаторы выросла в 2–4 раза. Екатеринбургское предприятие предлагает доступную отечественную альтернативу, не уступающую по качеству.</w:t>
      </w:r>
    </w:p>
    <w:p w:rsidR="006F2EFC" w:rsidRDefault="006F2EFC" w:rsidP="006F2EFC">
      <w:r>
        <w:t>Региональный эффект.</w:t>
      </w:r>
      <w:r>
        <w:t xml:space="preserve"> </w:t>
      </w:r>
      <w:r>
        <w:t>Производство и разработка ведутся в Свердловской области, что создаёт высокотехнологичные рабочие места и укрепляет потенциал уральской реабилитационной отрасли.</w:t>
      </w:r>
    </w:p>
    <w:p w:rsidR="006F2EFC" w:rsidRPr="006F2EFC" w:rsidRDefault="006F2EFC" w:rsidP="006F2EFC">
      <w:pPr>
        <w:rPr>
          <w:b/>
          <w:i/>
        </w:rPr>
      </w:pPr>
      <w:r w:rsidRPr="006F2EFC">
        <w:rPr>
          <w:b/>
          <w:i/>
        </w:rPr>
        <w:t>Справка</w:t>
      </w:r>
    </w:p>
    <w:p w:rsidR="006F2EFC" w:rsidRDefault="006F2EFC" w:rsidP="006F2EFC">
      <w:r>
        <w:t xml:space="preserve">Всероссийский конкурс «Мой добрый бизнес» проводится при поддержке Минэкономразвития России. Оператор конкурса — Государственный университет управления (ГУУ). За </w:t>
      </w:r>
      <w:r>
        <w:t>11</w:t>
      </w:r>
      <w:r>
        <w:t xml:space="preserve"> лет существования конкурса его участниками стали более 10 000 авторов социальных проектов со всей страны.</w:t>
      </w:r>
    </w:p>
    <w:p w:rsidR="006F2EFC" w:rsidRDefault="006F2EFC" w:rsidP="006F2EFC">
      <w:r>
        <w:lastRenderedPageBreak/>
        <w:t xml:space="preserve">Отметим, что для ООО НПП «ДВМ» это не первая федеральная награда: в 2021 году предприятие уже становилось победителем </w:t>
      </w:r>
      <w:r>
        <w:t>этого</w:t>
      </w:r>
      <w:r>
        <w:t xml:space="preserve"> конкурса, который тогда назывался «Лучший социальный проект года».</w:t>
      </w:r>
    </w:p>
    <w:p w:rsidR="006F2EFC" w:rsidRDefault="006F2EFC" w:rsidP="006F2EFC"/>
    <w:p w:rsidR="006F2EFC" w:rsidRDefault="006F2EFC" w:rsidP="006F2EFC"/>
    <w:p w:rsidR="006F2EFC" w:rsidRDefault="006F2EFC" w:rsidP="006F2EFC"/>
    <w:p w:rsidR="006F2EFC" w:rsidRDefault="006F2EFC" w:rsidP="006F2EFC">
      <w:pPr>
        <w:rPr>
          <w:lang w:val="en-US"/>
        </w:rPr>
      </w:pPr>
      <w:hyperlink r:id="rId4" w:history="1">
        <w:r w:rsidRPr="005F2AED">
          <w:rPr>
            <w:rStyle w:val="a3"/>
            <w:lang w:val="en-US"/>
          </w:rPr>
          <w:t>pr@dvm-reab.ru</w:t>
        </w:r>
      </w:hyperlink>
    </w:p>
    <w:p w:rsidR="006F2EFC" w:rsidRDefault="006F2EFC" w:rsidP="006F2EFC">
      <w:pPr>
        <w:rPr>
          <w:lang w:val="en-US"/>
        </w:rPr>
      </w:pPr>
      <w:r>
        <w:rPr>
          <w:lang w:val="en-US"/>
        </w:rPr>
        <w:t>+79089262244</w:t>
      </w:r>
    </w:p>
    <w:p w:rsidR="006F2EFC" w:rsidRDefault="006F2EFC" w:rsidP="006F2EFC">
      <w:r>
        <w:t xml:space="preserve">Екатерина Николаевна Карпова, </w:t>
      </w:r>
    </w:p>
    <w:p w:rsidR="006F2EFC" w:rsidRPr="006F2EFC" w:rsidRDefault="006F2EFC" w:rsidP="006F2EFC">
      <w:bookmarkStart w:id="0" w:name="_GoBack"/>
      <w:bookmarkEnd w:id="0"/>
      <w:r>
        <w:t>заместитель директора по маркетингу ООО НПП «ДВМ»</w:t>
      </w:r>
    </w:p>
    <w:sectPr w:rsidR="006F2EFC" w:rsidRPr="006F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FC"/>
    <w:rsid w:val="006F2EFC"/>
    <w:rsid w:val="0073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9F17"/>
  <w15:chartTrackingRefBased/>
  <w15:docId w15:val="{521E4BAD-B68F-4D3C-85D4-B2A72F11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E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2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@dvm-re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1</cp:revision>
  <dcterms:created xsi:type="dcterms:W3CDTF">2026-07-08T09:22:00Z</dcterms:created>
  <dcterms:modified xsi:type="dcterms:W3CDTF">2026-07-08T09:26:00Z</dcterms:modified>
</cp:coreProperties>
</file>