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lineRule="auto" w:line="360" w:before="0" w:after="0"/>
        <w:rPr>
          <w:rFonts w:ascii="Arial" w:hAnsi="Arial"/>
          <w:color w:themeColor="background1" w:themeShade="80" w:val="808080"/>
          <w:sz w:val="20"/>
        </w:rPr>
      </w:pPr>
      <w:r>
        <w:rPr>
          <w:rFonts w:ascii="Arial" w:hAnsi="Arial"/>
          <w:color w:themeColor="background1" w:themeShade="80" w:val="808080"/>
          <w:sz w:val="20"/>
        </w:rPr>
        <w:softHyphen/>
      </w:r>
      <w:r>
        <w:rPr>
          <w:rFonts w:ascii="Arial" w:hAnsi="Arial"/>
          <w:color w:themeColor="background1" w:themeShade="80" w:val="808080"/>
          <w:sz w:val="20"/>
        </w:rPr>
        <w:t>Пресс-релиз, Казань, 17 августа 2026 года</w:t>
      </w:r>
    </w:p>
    <w:p>
      <w:pPr>
        <w:pStyle w:val="Normal"/>
        <w:widowControl/>
        <w:spacing w:lineRule="auto" w:line="360" w:before="0" w:after="0"/>
        <w:rPr>
          <w:rFonts w:ascii="Arial" w:hAnsi="Arial"/>
          <w:b/>
        </w:rPr>
      </w:pPr>
      <w:r>
        <w:rPr>
          <w:rFonts w:ascii="Arial" w:hAnsi="Arial"/>
          <w:b/>
        </w:rPr>
        <w:t>Ростелеком поддержал чемпионат России по воднолыжному спорту в Казани</w:t>
      </w:r>
    </w:p>
    <w:p>
      <w:pPr>
        <w:pStyle w:val="Normal"/>
        <w:widowControl/>
        <w:spacing w:lineRule="auto" w:line="240" w:before="57" w:after="0"/>
        <w:rPr>
          <w:rFonts w:ascii="Arial" w:hAnsi="Arial"/>
        </w:rPr>
      </w:pPr>
      <w:r>
        <w:rPr>
          <w:rFonts w:ascii="Arial" w:hAnsi="Arial"/>
        </w:rPr>
        <w:t>«Ростелеком» оказал техническую и организационную поддержку организаторам чемпионата России по воднолыжному спорту. Соревнования проходили с 13 по 15 августа в столице Татарстана на озере Нижний Кабан. В них приняли участие более ста спортсменов из 20 регионов страны.</w:t>
      </w:r>
    </w:p>
    <w:p>
      <w:pPr>
        <w:pStyle w:val="Normal"/>
        <w:widowControl/>
        <w:spacing w:lineRule="auto" w:line="240" w:before="57" w:after="0"/>
        <w:rPr/>
      </w:pPr>
      <w:r>
        <w:rPr>
          <w:rFonts w:ascii="Arial" w:hAnsi="Arial"/>
        </w:rPr>
        <w:t>Специалисты компании обеспечили площадку мероприятия скоростным интернетом и развернули на ней зону Wi-Fi. Во время проведения соревнований работал пресс-центр, велась прямая трансляция с места событий. Для гостей была подготовлена развлекательная программа. Стабильной связью от провайдера могли воспользоваться   организаторы, судьи, представители СМИ и зрители.</w:t>
      </w:r>
    </w:p>
    <w:p>
      <w:pPr>
        <w:pStyle w:val="normal41"/>
        <w:widowControl/>
        <w:spacing w:lineRule="auto" w:line="240" w:before="57" w:after="0"/>
        <w:rPr/>
      </w:pPr>
      <w:r>
        <w:rPr>
          <w:rFonts w:ascii="Arial" w:hAnsi="Arial"/>
          <w:color w:val="000000"/>
          <w:u w:val="none"/>
        </w:rPr>
        <w:t>Для регистрации в сети использовался сервис «Ростелекома» «Wi-Fi для гостей». Посетители подключались к интернету с помощью СМС. За время проведения соревнований авторизацию прошли порядка 500 уникальных пользователей.</w:t>
      </w:r>
      <w:r>
        <w:rPr>
          <w:rFonts w:ascii="Arial" w:hAnsi="Arial"/>
        </w:rPr>
        <w:t xml:space="preserve"> Для удобства зрителей «Ростелеком» развернул зону отдыха с палаткой и пуфами. Волонтеры компании раздавали подарки участникам мероприятия.  </w:t>
      </w:r>
    </w:p>
    <w:p>
      <w:pPr>
        <w:pStyle w:val="normal41"/>
        <w:widowControl/>
        <w:spacing w:lineRule="auto" w:line="240" w:before="57" w:after="0"/>
        <w:rPr>
          <w:rFonts w:ascii="Arial" w:hAnsi="Arial"/>
          <w:b/>
        </w:rPr>
      </w:pPr>
      <w:r>
        <w:rPr>
          <w:rFonts w:ascii="Arial" w:hAnsi="Arial"/>
          <w:b/>
        </w:rPr>
        <w:t xml:space="preserve">Павел Гонцов, директор филиала ПАО «Ростелеком» в Республике Татарстан: </w:t>
        <w:br/>
      </w:r>
      <w:r>
        <w:rPr>
          <w:rFonts w:ascii="Arial" w:hAnsi="Arial"/>
        </w:rPr>
        <w:t xml:space="preserve">«У нас накопился хороший опыт в реализации массовых, в том числе спортивных мероприятий в Казани. Наши технические специалисты проанализировали запрос организаторов чемпионата и предложили оптимальную скорость интернета и количество точек Wi-Fi». </w:t>
      </w:r>
    </w:p>
    <w:p>
      <w:pPr>
        <w:pStyle w:val="normal41"/>
        <w:widowControl/>
        <w:spacing w:lineRule="auto" w:line="240" w:before="57" w:after="0"/>
        <w:rPr/>
      </w:pPr>
      <w:r>
        <w:rPr>
          <w:rFonts w:ascii="Arial" w:hAnsi="Arial"/>
          <w:b/>
        </w:rPr>
        <w:t>Алексей Чернов, президент федерации воднолыжного спорта России:</w:t>
      </w:r>
      <w:r>
        <w:rPr>
          <w:rFonts w:ascii="Arial" w:hAnsi="Arial"/>
        </w:rPr>
        <w:t xml:space="preserve"> </w:t>
      </w:r>
      <w:r>
        <w:rPr/>
        <w:br/>
      </w:r>
      <w:r>
        <w:rPr>
          <w:rFonts w:ascii="Arial" w:hAnsi="Arial"/>
        </w:rPr>
        <w:t>«Казань уже зарекомендовала себя как один из ведущих спортивных центров России, способных принимать соревнования самого высокого уровня. Мы рады были впервые провести здесь мероприятие. Современные защищенные цифровые сервисы позволили нашим организаторам оперативно решать рабочие вопросы и обеспечили бесперебойность информационных систем чемпионата».</w:t>
      </w:r>
    </w:p>
    <w:p>
      <w:pPr>
        <w:pStyle w:val="normal41"/>
        <w:widowControl/>
        <w:spacing w:lineRule="auto" w:line="240" w:before="57" w:after="0"/>
        <w:rPr/>
      </w:pPr>
      <w:r>
        <w:rPr>
          <w:rFonts w:ascii="Arial" w:hAnsi="Arial"/>
          <w:highlight w:val="white"/>
        </w:rPr>
        <w:t>Узнать подробнее об услугах для бизнеса можно на</w:t>
      </w:r>
      <w:r>
        <w:rPr>
          <w:rFonts w:ascii="Arial" w:hAnsi="Arial"/>
        </w:rPr>
        <w:t xml:space="preserve"> </w:t>
      </w:r>
      <w:hyperlink r:id="rId2">
        <w:r>
          <w:rPr>
            <w:rStyle w:val="Style4"/>
            <w:rFonts w:ascii="Arial" w:hAnsi="Arial"/>
            <w:color w:val="0000FF"/>
            <w:u w:val="none" w:color="000000"/>
          </w:rPr>
          <w:t>сайте</w:t>
        </w:r>
      </w:hyperlink>
      <w:r>
        <w:rPr>
          <w:rFonts w:ascii="Arial" w:hAnsi="Arial"/>
          <w:highlight w:val="white"/>
        </w:rPr>
        <w:t xml:space="preserve"> «Ростелекома» или по телефону горячей линии 8 800 200 16 61.</w:t>
      </w:r>
    </w:p>
    <w:p>
      <w:pPr>
        <w:pStyle w:val="normal41"/>
        <w:widowControl/>
        <w:spacing w:lineRule="auto" w:line="240" w:before="57" w:after="0"/>
        <w:rPr>
          <w:rFonts w:ascii="Arial" w:hAnsi="Arial"/>
          <w:highlight w:val="white"/>
        </w:rPr>
      </w:pPr>
      <w:r>
        <w:rPr>
          <w:rFonts w:ascii="Arial" w:hAnsi="Arial"/>
          <w:highlight w:val="white"/>
        </w:rPr>
      </w:r>
    </w:p>
    <w:p>
      <w:pPr>
        <w:pStyle w:val="Normal"/>
        <w:widowControl/>
        <w:spacing w:lineRule="auto" w:line="240" w:before="0" w:after="0"/>
        <w:contextualSpacing/>
        <w:rPr/>
      </w:pPr>
      <w:r>
        <w:rPr>
          <w:rFonts w:ascii="Arial" w:hAnsi="Arial"/>
          <w:color w:val="808080"/>
          <w:sz w:val="20"/>
        </w:rPr>
        <w:t xml:space="preserve">Филиал ПАО «Ростелеком» в Республике Татарстан </w:t>
      </w:r>
      <w:r>
        <w:rPr>
          <w:rFonts w:ascii="Arial" w:hAnsi="Arial"/>
          <w:color w:themeColor="background1" w:themeShade="80" w:val="808080"/>
          <w:sz w:val="20"/>
        </w:rPr>
        <w:br/>
      </w:r>
      <w:r>
        <w:rPr>
          <w:rFonts w:ascii="Arial" w:hAnsi="Arial"/>
          <w:color w:val="808080"/>
          <w:sz w:val="20"/>
        </w:rPr>
        <w:t>пресс-секретарь Татьяна Алексеева</w:t>
      </w:r>
    </w:p>
    <w:p>
      <w:pPr>
        <w:pStyle w:val="Normal"/>
        <w:widowControl/>
        <w:spacing w:lineRule="auto" w:line="240" w:before="0" w:after="0"/>
        <w:contextualSpacing/>
        <w:rPr/>
      </w:pPr>
      <w:hyperlink r:id="rId3">
        <w:r>
          <w:rPr>
            <w:rStyle w:val="Style4"/>
            <w:rFonts w:ascii="Arial" w:hAnsi="Arial"/>
            <w:sz w:val="20"/>
          </w:rPr>
          <w:t>alekseeva.t@volga.rt.ru</w:t>
        </w:r>
      </w:hyperlink>
    </w:p>
    <w:p>
      <w:pPr>
        <w:pStyle w:val="Normal"/>
        <w:widowControl/>
        <w:spacing w:lineRule="auto" w:line="240" w:before="0" w:after="0"/>
        <w:contextualSpacing/>
        <w:rPr>
          <w:rFonts w:ascii="Arial" w:hAnsi="Arial"/>
          <w:color w:themeColor="text1" w:themeTint="80" w:val="7F7F7F"/>
          <w:sz w:val="20"/>
        </w:rPr>
      </w:pPr>
      <w:r>
        <w:rPr>
          <w:rFonts w:ascii="Arial" w:hAnsi="Arial"/>
          <w:color w:themeColor="text1" w:themeTint="80" w:val="7F7F7F"/>
          <w:sz w:val="20"/>
        </w:rPr>
      </w:r>
    </w:p>
    <w:p>
      <w:pPr>
        <w:pStyle w:val="Normal"/>
        <w:widowControl/>
        <w:spacing w:lineRule="auto" w:line="240" w:before="34" w:after="0"/>
        <w:rPr/>
      </w:pPr>
      <w:r>
        <w:rPr>
          <w:rFonts w:ascii="Arial" w:hAnsi="Arial"/>
          <w:color w:themeColor="text1" w:themeTint="80" w:val="7F7F7F"/>
          <w:sz w:val="20"/>
        </w:rPr>
        <w:t>* * *</w:t>
      </w:r>
    </w:p>
    <w:p>
      <w:pPr>
        <w:pStyle w:val="Normal"/>
        <w:widowControl/>
        <w:spacing w:lineRule="auto" w:line="240" w:before="34" w:after="0"/>
        <w:rPr/>
      </w:pPr>
      <w:hyperlink r:id="rId4">
        <w:r>
          <w:rPr>
            <w:rStyle w:val="Style4"/>
            <w:rFonts w:ascii="Arial" w:hAnsi="Arial"/>
            <w:b/>
            <w:color w:val="216BEC"/>
            <w:sz w:val="20"/>
            <w:u w:val="single"/>
          </w:rPr>
          <w:t>ПАО «Ростелеком»</w:t>
        </w:r>
      </w:hyperlink>
      <w:r>
        <w:rPr>
          <w:rFonts w:ascii="Arial" w:hAnsi="Arial"/>
          <w:sz w:val="20"/>
        </w:rPr>
        <w:t xml:space="preserve"> — крупнейший в России интегрированный провайдер цифровых услуг и решений, который присутствует во всех сегментах рынка и обслуживает миллионы домохозяйств, государственных и частных организаций.</w:t>
      </w:r>
    </w:p>
    <w:p>
      <w:pPr>
        <w:pStyle w:val="Normal"/>
        <w:widowControl/>
        <w:spacing w:lineRule="auto" w:line="240" w:before="34" w:after="0"/>
        <w:rPr/>
      </w:pPr>
      <w:r>
        <w:rPr>
          <w:rFonts w:ascii="Arial" w:hAnsi="Arial"/>
          <w:sz w:val="20"/>
        </w:rPr>
        <w:t>Компания занимает лидирующие позиции на рынке услуг высокоскоростного доступа в интернет (первое место с 14,3 млн клиентов, подключенных по оптическим технологиям), мобильной связи (входит в топ-3 мобильных операторов страны с 49 млн абонентов) и платного телевидения (первое место с 12 млн домохозяйств). Совместно с партнерами «Ростелеком» развивает онлайн-кинотеатр Wink, который входит в число крупнейших видеосервисов России.</w:t>
      </w:r>
    </w:p>
    <w:p>
      <w:pPr>
        <w:pStyle w:val="Normal"/>
        <w:widowControl/>
        <w:spacing w:lineRule="auto" w:line="240" w:before="34" w:after="0"/>
        <w:rPr/>
      </w:pPr>
      <w:r>
        <w:rPr>
          <w:rFonts w:ascii="Arial" w:hAnsi="Arial"/>
          <w:sz w:val="20"/>
        </w:rPr>
        <w:t>Компания выступает ключевым технологическим партнером в реализации приоритетного национального проекта «Экономика данных и цифровая трансформация государства», занимаясь разработкой цифровых государственных сервисов, развитием и эксплуатацией важнейших государственных информационных систем и платформ.</w:t>
      </w:r>
    </w:p>
    <w:p>
      <w:pPr>
        <w:pStyle w:val="Normal"/>
        <w:widowControl/>
        <w:spacing w:lineRule="auto" w:line="240" w:before="34" w:after="0"/>
        <w:rPr/>
      </w:pPr>
      <w:r>
        <w:rPr>
          <w:rFonts w:ascii="Arial" w:hAnsi="Arial"/>
          <w:sz w:val="20"/>
        </w:rPr>
        <w:t>«Ростелеком» — признанный лидер в таких областях, как кибербезопасность, дата-центры и облачные сервисы, а также цифровизация регионов, промышленности, АПК, здравоохранения, образования и других направлений. Компания последовательно работает над обеспечением технологического суверенитета, развивает собственное производство телеком-оборудования и разработку ПО, которые включены в отечественные реестры. Более 60 коммерческих ИТ-решений компании лидируют в своих рыночных сегментах.</w:t>
      </w:r>
    </w:p>
    <w:sectPr>
      <w:headerReference w:type="even" r:id="rId5"/>
      <w:headerReference w:type="default" r:id="rId6"/>
      <w:headerReference w:type="first" r:id="rId7"/>
      <w:type w:val="nextPage"/>
      <w:pgSz w:w="11906" w:h="16838"/>
      <w:pgMar w:left="1134" w:right="1134" w:gutter="0" w:header="1179" w:top="1236"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XO Thames">
    <w:charset w:val="01" w:characterSet="utf-8"/>
    <w:family w:val="roman"/>
    <w:pitch w:val="variable"/>
  </w:font>
  <w:font w:name="Liberation Sans">
    <w:altName w:val="Arial"/>
    <w:charset w:val="01" w:characterSet="utf-8"/>
    <w:family w:val="roman"/>
    <w:pitch w:val="variable"/>
  </w:font>
  <w:font w:name="Arial">
    <w:charset w:val="01" w:characterSet="utf-8"/>
    <w:family w:val="swiss"/>
    <w:pitch w:val="variable"/>
  </w:font>
  <w:font w:name="Cambria">
    <w:charset w:val="01" w:characterSet="utf-8"/>
    <w:family w:val="roman"/>
    <w:pitch w:val="variable"/>
  </w:font>
  <w:font w:name="OpenSymbol">
    <w:altName w:val="Arial Unicode MS"/>
    <w:charset w:val="01" w:characterSet="utf-8"/>
    <w:family w:val="roman"/>
    <w:pitch w:val="variable"/>
  </w:font>
  <w:font w:name="Segoe UI">
    <w:charset w:val="01" w:characterSet="utf-8"/>
    <w:family w:val="roman"/>
    <w:pitch w:val="variable"/>
  </w:font>
  <w:font w:name="Calibri Light">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sz w:val="6"/>
      </w:rPr>
    </w:pPr>
    <w:r>
      <w:rPr>
        <w:rFonts w:ascii="Arial" w:hAnsi="Arial"/>
        <w:sz w:val="6"/>
      </w:rPr>
      <w:drawing>
        <wp:anchor distT="0" distB="0" distL="114300" distR="114300" simplePos="0" relativeHeight="2" behindDoc="1" locked="0" layoutInCell="0" allowOverlap="1">
          <wp:simplePos x="0" y="0"/>
          <wp:positionH relativeFrom="column">
            <wp:posOffset>-81915</wp:posOffset>
          </wp:positionH>
          <wp:positionV relativeFrom="paragraph">
            <wp:posOffset>-472440</wp:posOffset>
          </wp:positionV>
          <wp:extent cx="1757045" cy="609600"/>
          <wp:effectExtent l="0" t="0" r="0" b="0"/>
          <wp:wrapTopAndBottom/>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1757045" cy="60960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sz w:val="6"/>
      </w:rPr>
    </w:pPr>
    <w:r>
      <w:rPr>
        <w:rFonts w:ascii="Arial" w:hAnsi="Arial"/>
        <w:sz w:val="6"/>
      </w:rPr>
      <w:drawing>
        <wp:anchor distT="0" distB="0" distL="114300" distR="114300" simplePos="0" relativeHeight="2" behindDoc="1" locked="0" layoutInCell="0" allowOverlap="1">
          <wp:simplePos x="0" y="0"/>
          <wp:positionH relativeFrom="column">
            <wp:posOffset>-81915</wp:posOffset>
          </wp:positionH>
          <wp:positionV relativeFrom="paragraph">
            <wp:posOffset>-472440</wp:posOffset>
          </wp:positionV>
          <wp:extent cx="1757045" cy="609600"/>
          <wp:effectExtent l="0" t="0" r="0" b="0"/>
          <wp:wrapTopAndBottom/>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1757045" cy="609600"/>
                  </a:xfrm>
                  <a:prstGeom prst="rect">
                    <a:avLst/>
                  </a:prstGeom>
                  <a:noFill/>
                </pic:spPr>
              </pic:pic>
            </a:graphicData>
          </a:graphic>
        </wp:anchor>
      </w:drawing>
    </w:r>
  </w:p>
</w:hdr>
</file>

<file path=word/settings.xml><?xml version="1.0" encoding="utf-8"?>
<w:settings xmlns:w="http://schemas.openxmlformats.org/wordprocessingml/2006/main">
  <w:zoom w:percent="120"/>
  <w:revisionView w:insDel="0" w:formatting="0"/>
  <w:defaultTabStop w:val="708"/>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64"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1">
    <w:name w:val="heading 1"/>
    <w:next w:val="Normal"/>
    <w:uiPriority w:val="9"/>
    <w:qFormat/>
    <w:pPr>
      <w:widowControl/>
      <w:suppressAutoHyphens w:val="true"/>
      <w:bidi w:val="0"/>
      <w:spacing w:lineRule="auto" w:line="264" w:before="120" w:after="120"/>
      <w:ind w:hanging="0" w:start="0" w:end="0"/>
      <w:jc w:val="both"/>
      <w:outlineLvl w:val="0"/>
    </w:pPr>
    <w:rPr>
      <w:rFonts w:ascii="XO Thames" w:hAnsi="XO Thames" w:eastAsia="Tahoma" w:cs="Noto Sans"/>
      <w:b/>
      <w:color w:val="000000"/>
      <w:spacing w:val="0"/>
      <w:kern w:val="0"/>
      <w:sz w:val="32"/>
      <w:szCs w:val="20"/>
      <w:lang w:val="ru-RU" w:eastAsia="zh-CN" w:bidi="hi-IN"/>
    </w:rPr>
  </w:style>
  <w:style w:type="paragraph" w:styleId="Heading2">
    <w:name w:val="heading 2"/>
    <w:next w:val="Normal"/>
    <w:uiPriority w:val="9"/>
    <w:qFormat/>
    <w:pPr>
      <w:widowControl/>
      <w:suppressAutoHyphens w:val="true"/>
      <w:bidi w:val="0"/>
      <w:spacing w:lineRule="auto" w:line="264" w:before="120" w:after="120"/>
      <w:ind w:hanging="0" w:start="0" w:end="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next w:val="Normal"/>
    <w:uiPriority w:val="9"/>
    <w:qFormat/>
    <w:pPr>
      <w:widowControl/>
      <w:suppressAutoHyphens w:val="true"/>
      <w:bidi w:val="0"/>
      <w:spacing w:lineRule="auto" w:line="264" w:before="120" w:after="120"/>
      <w:ind w:hanging="0" w:start="0" w:end="0"/>
      <w:jc w:val="both"/>
      <w:outlineLvl w:val="2"/>
    </w:pPr>
    <w:rPr>
      <w:rFonts w:ascii="XO Thames" w:hAnsi="XO Thames" w:eastAsia="Tahoma" w:cs="Noto Sans"/>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64" w:before="120" w:after="120"/>
      <w:ind w:hanging="0" w:start="0" w:end="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64" w:before="120" w:after="120"/>
      <w:ind w:hanging="0" w:start="0" w:end="0"/>
      <w:jc w:val="both"/>
      <w:outlineLvl w:val="4"/>
    </w:pPr>
    <w:rPr>
      <w:rFonts w:ascii="XO Thames" w:hAnsi="XO Thames" w:eastAsia="Tahoma" w:cs="Noto Sans"/>
      <w:b/>
      <w:color w:val="000000"/>
      <w:spacing w:val="0"/>
      <w:kern w:val="0"/>
      <w:sz w:val="22"/>
      <w:szCs w:val="20"/>
      <w:lang w:val="ru-RU" w:eastAsia="zh-CN" w:bidi="hi-IN"/>
    </w:rPr>
  </w:style>
  <w:style w:type="character" w:styleId="Contents2211111">
    <w:name w:val="Contents 2211111"/>
    <w:link w:val="Contents22111111"/>
    <w:qFormat/>
    <w:rPr>
      <w:rFonts w:ascii="XO Thames" w:hAnsi="XO Thames"/>
      <w:color w:val="000000"/>
      <w:sz w:val="28"/>
    </w:rPr>
  </w:style>
  <w:style w:type="character" w:styleId="2112111">
    <w:name w:val="Заголовок2112111"/>
    <w:link w:val="211211122"/>
    <w:qFormat/>
    <w:rPr>
      <w:rFonts w:ascii="Liberation Sans" w:hAnsi="Liberation Sans"/>
      <w:sz w:val="28"/>
    </w:rPr>
  </w:style>
  <w:style w:type="character" w:styleId="Textbody11111">
    <w:name w:val="Text body11111"/>
    <w:link w:val="Textbody111111"/>
    <w:qFormat/>
    <w:rPr>
      <w:rFonts w:ascii="Calibri" w:hAnsi="Calibri" w:asciiTheme="minorAscii" w:hAnsiTheme="minorHAnsi"/>
      <w:color w:val="000000"/>
      <w:sz w:val="22"/>
    </w:rPr>
  </w:style>
  <w:style w:type="character" w:styleId="Footnote11111">
    <w:name w:val="Footnote11111"/>
    <w:link w:val="Footnote111111"/>
    <w:qFormat/>
    <w:rPr>
      <w:rFonts w:ascii="XO Thames" w:hAnsi="XO Thames"/>
      <w:color w:val="000000"/>
      <w:sz w:val="22"/>
    </w:rPr>
  </w:style>
  <w:style w:type="character" w:styleId="Heading21">
    <w:name w:val="Heading 21"/>
    <w:link w:val="Heading211"/>
    <w:qFormat/>
    <w:rPr>
      <w:rFonts w:ascii="XO Thames" w:hAnsi="XO Thames"/>
      <w:b/>
      <w:color w:val="000000"/>
      <w:spacing w:val="0"/>
      <w:sz w:val="28"/>
    </w:rPr>
  </w:style>
  <w:style w:type="character" w:styleId="Contents2">
    <w:name w:val="Contents 2"/>
    <w:link w:val="Contents22"/>
    <w:qFormat/>
    <w:rPr>
      <w:rFonts w:ascii="XO Thames" w:hAnsi="XO Thames"/>
      <w:color w:val="000000"/>
      <w:spacing w:val="0"/>
      <w:sz w:val="28"/>
    </w:rPr>
  </w:style>
  <w:style w:type="character" w:styleId="Heading511">
    <w:name w:val="Heading 511"/>
    <w:link w:val="Heading5111"/>
    <w:qFormat/>
    <w:rPr>
      <w:rFonts w:ascii="XO Thames" w:hAnsi="XO Thames"/>
      <w:b/>
      <w:color w:val="000000"/>
      <w:sz w:val="22"/>
    </w:rPr>
  </w:style>
  <w:style w:type="character" w:styleId="DefaultParagraphFont11">
    <w:name w:val="Default Paragraph Font11"/>
    <w:link w:val="DefaultParagraphFont111"/>
    <w:qFormat/>
    <w:rPr>
      <w:rFonts w:ascii="Calibri" w:hAnsi="Calibri" w:asciiTheme="minorAscii" w:hAnsiTheme="minorHAnsi"/>
      <w:color w:val="000000"/>
      <w:sz w:val="22"/>
    </w:rPr>
  </w:style>
  <w:style w:type="character" w:styleId="12">
    <w:name w:val="Колонтитулы12"/>
    <w:link w:val="1214"/>
    <w:qFormat/>
    <w:rPr/>
  </w:style>
  <w:style w:type="character" w:styleId="Title121">
    <w:name w:val="Title121"/>
    <w:link w:val="Title1211"/>
    <w:qFormat/>
    <w:rPr>
      <w:rFonts w:ascii="XO Thames" w:hAnsi="XO Thames"/>
      <w:b/>
      <w:caps/>
      <w:color w:val="000000"/>
      <w:sz w:val="40"/>
    </w:rPr>
  </w:style>
  <w:style w:type="character" w:styleId="Heading1131">
    <w:name w:val="Heading 1131"/>
    <w:link w:val="Heading11311"/>
    <w:qFormat/>
    <w:rPr>
      <w:rFonts w:ascii="XO Thames" w:hAnsi="XO Thames"/>
      <w:b/>
      <w:color w:val="000000"/>
      <w:sz w:val="32"/>
    </w:rPr>
  </w:style>
  <w:style w:type="character" w:styleId="Contents21">
    <w:name w:val="Contents 21"/>
    <w:qFormat/>
    <w:rPr>
      <w:rFonts w:ascii="XO Thames" w:hAnsi="XO Thames"/>
      <w:color w:val="000000"/>
      <w:sz w:val="28"/>
    </w:rPr>
  </w:style>
  <w:style w:type="character" w:styleId="List2111111">
    <w:name w:val="List2111111"/>
    <w:basedOn w:val="Textbody1111111"/>
    <w:link w:val="List21111111"/>
    <w:qFormat/>
    <w:rPr/>
  </w:style>
  <w:style w:type="character" w:styleId="List2111">
    <w:name w:val="List2111"/>
    <w:basedOn w:val="Textbody211"/>
    <w:link w:val="List21111"/>
    <w:qFormat/>
    <w:rPr/>
  </w:style>
  <w:style w:type="character" w:styleId="Footer131111">
    <w:name w:val="Footer131111"/>
    <w:link w:val="Footer1311111"/>
    <w:qFormat/>
    <w:rPr>
      <w:rFonts w:ascii="Calibri" w:hAnsi="Calibri" w:asciiTheme="minorAscii" w:hAnsiTheme="minorHAnsi"/>
      <w:color w:val="000000"/>
      <w:sz w:val="22"/>
    </w:rPr>
  </w:style>
  <w:style w:type="character" w:styleId="Textbodyindent3">
    <w:name w:val="Text body indent3"/>
    <w:link w:val="Textbodyindent31"/>
    <w:qFormat/>
    <w:rPr>
      <w:rFonts w:ascii="Arial" w:hAnsi="Arial"/>
      <w:color w:val="000000"/>
      <w:sz w:val="24"/>
    </w:rPr>
  </w:style>
  <w:style w:type="character" w:styleId="Footer1311">
    <w:name w:val="Footer1311"/>
    <w:link w:val="Footer13111"/>
    <w:qFormat/>
    <w:rPr>
      <w:rFonts w:ascii="Calibri" w:hAnsi="Calibri" w:asciiTheme="minorAscii" w:hAnsiTheme="minorHAnsi"/>
      <w:color w:val="000000"/>
      <w:sz w:val="22"/>
    </w:rPr>
  </w:style>
  <w:style w:type="character" w:styleId="Contents8211">
    <w:name w:val="Contents 8211"/>
    <w:link w:val="Contents82111"/>
    <w:qFormat/>
    <w:rPr>
      <w:rFonts w:ascii="XO Thames" w:hAnsi="XO Thames"/>
      <w:color w:val="000000"/>
      <w:sz w:val="28"/>
    </w:rPr>
  </w:style>
  <w:style w:type="character" w:styleId="Internetlink21">
    <w:name w:val="Internet link21"/>
    <w:link w:val="Internetlink211"/>
    <w:qFormat/>
    <w:rPr>
      <w:rFonts w:ascii="Calibri" w:hAnsi="Calibri"/>
      <w:color w:val="0000FF"/>
      <w:sz w:val="22"/>
      <w:u w:val="single"/>
    </w:rPr>
  </w:style>
  <w:style w:type="character" w:styleId="Contents4">
    <w:name w:val="Contents 4"/>
    <w:qFormat/>
    <w:rPr>
      <w:rFonts w:ascii="XO Thames" w:hAnsi="XO Thames"/>
      <w:color w:val="000000"/>
      <w:sz w:val="28"/>
    </w:rPr>
  </w:style>
  <w:style w:type="character" w:styleId="Internetlink11111111">
    <w:name w:val="Internet link11111111"/>
    <w:link w:val="Internetlink111111111"/>
    <w:qFormat/>
    <w:rPr>
      <w:rFonts w:ascii="Calibri" w:hAnsi="Calibri"/>
      <w:color w:val="0000FF"/>
      <w:sz w:val="22"/>
      <w:u w:val="single"/>
    </w:rPr>
  </w:style>
  <w:style w:type="character" w:styleId="1">
    <w:name w:val="Блочная цитата1"/>
    <w:link w:val="125"/>
    <w:qFormat/>
    <w:rPr>
      <w:rFonts w:ascii="Calibri" w:hAnsi="Calibri" w:asciiTheme="minorAscii" w:hAnsiTheme="minorHAnsi"/>
      <w:color w:val="000000"/>
      <w:sz w:val="22"/>
    </w:rPr>
  </w:style>
  <w:style w:type="character" w:styleId="Title1111111">
    <w:name w:val="Title1111111"/>
    <w:link w:val="Title11111111"/>
    <w:qFormat/>
    <w:rPr>
      <w:rFonts w:ascii="XO Thames" w:hAnsi="XO Thames"/>
      <w:b/>
      <w:caps/>
      <w:color w:val="000000"/>
      <w:sz w:val="40"/>
    </w:rPr>
  </w:style>
  <w:style w:type="character" w:styleId="Marginalia3111111">
    <w:name w:val="Marginalia3111111"/>
    <w:link w:val="Marginalia31111111"/>
    <w:qFormat/>
    <w:rPr>
      <w:rFonts w:ascii="Calibri" w:hAnsi="Calibri" w:asciiTheme="minorAscii" w:hAnsiTheme="minorHAnsi"/>
      <w:color w:val="000000"/>
      <w:sz w:val="20"/>
    </w:rPr>
  </w:style>
  <w:style w:type="character" w:styleId="Textbodyindent211111">
    <w:name w:val="Text body indent211111"/>
    <w:link w:val="Textbodyindent2111111"/>
    <w:qFormat/>
    <w:rPr>
      <w:rFonts w:ascii="Arial" w:hAnsi="Arial"/>
      <w:color w:val="000000"/>
      <w:sz w:val="24"/>
    </w:rPr>
  </w:style>
  <w:style w:type="character" w:styleId="1111">
    <w:name w:val="Блочная цитата1111"/>
    <w:link w:val="111112"/>
    <w:qFormat/>
    <w:rPr/>
  </w:style>
  <w:style w:type="character" w:styleId="Footnote1">
    <w:name w:val="Footnote1"/>
    <w:link w:val="Footnote11"/>
    <w:qFormat/>
    <w:rPr>
      <w:rFonts w:ascii="XO Thames" w:hAnsi="XO Thames"/>
      <w:color w:val="000000"/>
      <w:sz w:val="22"/>
    </w:rPr>
  </w:style>
  <w:style w:type="character" w:styleId="Title13">
    <w:name w:val="Title13"/>
    <w:link w:val="Title131"/>
    <w:qFormat/>
    <w:rPr>
      <w:rFonts w:ascii="XO Thames" w:hAnsi="XO Thames"/>
      <w:b/>
      <w:caps/>
      <w:color w:val="000000"/>
      <w:sz w:val="40"/>
    </w:rPr>
  </w:style>
  <w:style w:type="character" w:styleId="Contents41">
    <w:name w:val="Contents 41"/>
    <w:link w:val="Contents43"/>
    <w:qFormat/>
    <w:rPr>
      <w:rFonts w:ascii="XO Thames" w:hAnsi="XO Thames"/>
      <w:color w:val="000000"/>
      <w:spacing w:val="0"/>
      <w:sz w:val="28"/>
    </w:rPr>
  </w:style>
  <w:style w:type="character" w:styleId="11111">
    <w:name w:val="Колонтитулы11111"/>
    <w:link w:val="1111113"/>
    <w:qFormat/>
    <w:rPr>
      <w:rFonts w:ascii="XO Thames" w:hAnsi="XO Thames"/>
      <w:color w:val="000000"/>
      <w:sz w:val="28"/>
    </w:rPr>
  </w:style>
  <w:style w:type="character" w:styleId="3">
    <w:name w:val="Блочная цитата3"/>
    <w:link w:val="311"/>
    <w:qFormat/>
    <w:rPr/>
  </w:style>
  <w:style w:type="character" w:styleId="Contents6">
    <w:name w:val="Contents 6"/>
    <w:qFormat/>
    <w:rPr>
      <w:rFonts w:ascii="XO Thames" w:hAnsi="XO Thames"/>
      <w:color w:val="000000"/>
      <w:sz w:val="28"/>
    </w:rPr>
  </w:style>
  <w:style w:type="character" w:styleId="Style9">
    <w:name w:val="Блочная цитата"/>
    <w:link w:val="215"/>
    <w:qFormat/>
    <w:rPr/>
  </w:style>
  <w:style w:type="character" w:styleId="1111111111">
    <w:name w:val="Знак сноски1111111111"/>
    <w:basedOn w:val="11111111112"/>
    <w:link w:val="111111111111"/>
    <w:qFormat/>
    <w:rPr>
      <w:vertAlign w:val="superscript"/>
    </w:rPr>
  </w:style>
  <w:style w:type="character" w:styleId="ListParagraph111111111">
    <w:name w:val="List Paragraph111111111"/>
    <w:link w:val="ListParagraph1111111111"/>
    <w:qFormat/>
    <w:rPr>
      <w:rFonts w:ascii="Cambria" w:hAnsi="Cambria"/>
    </w:rPr>
  </w:style>
  <w:style w:type="character" w:styleId="Header1111">
    <w:name w:val="Header1111"/>
    <w:link w:val="Header11111"/>
    <w:qFormat/>
    <w:rPr>
      <w:rFonts w:ascii="Calibri" w:hAnsi="Calibri" w:asciiTheme="minorAscii" w:hAnsiTheme="minorHAnsi"/>
      <w:color w:val="000000"/>
      <w:sz w:val="22"/>
    </w:rPr>
  </w:style>
  <w:style w:type="character" w:styleId="Contents7">
    <w:name w:val="Contents 7"/>
    <w:qFormat/>
    <w:rPr>
      <w:rFonts w:ascii="XO Thames" w:hAnsi="XO Thames"/>
      <w:color w:val="000000"/>
      <w:sz w:val="28"/>
    </w:rPr>
  </w:style>
  <w:style w:type="character" w:styleId="Header121111111">
    <w:name w:val="Header121111111"/>
    <w:link w:val="Header1211111111"/>
    <w:qFormat/>
    <w:rPr>
      <w:rFonts w:ascii="Calibri" w:hAnsi="Calibri" w:asciiTheme="minorAscii" w:hAnsiTheme="minorHAnsi"/>
      <w:color w:val="000000"/>
      <w:sz w:val="22"/>
    </w:rPr>
  </w:style>
  <w:style w:type="character" w:styleId="Contents12111">
    <w:name w:val="Contents 12111"/>
    <w:link w:val="Contents121111"/>
    <w:qFormat/>
    <w:rPr>
      <w:rFonts w:ascii="XO Thames" w:hAnsi="XO Thames"/>
      <w:b/>
      <w:color w:val="000000"/>
      <w:sz w:val="28"/>
    </w:rPr>
  </w:style>
  <w:style w:type="character" w:styleId="Marginalia3111">
    <w:name w:val="Marginalia3111"/>
    <w:link w:val="Marginalia31111"/>
    <w:qFormat/>
    <w:rPr>
      <w:rFonts w:ascii="Calibri" w:hAnsi="Calibri" w:asciiTheme="minorAscii" w:hAnsiTheme="minorHAnsi"/>
      <w:color w:val="000000"/>
      <w:sz w:val="20"/>
    </w:rPr>
  </w:style>
  <w:style w:type="character" w:styleId="Heading5211111">
    <w:name w:val="Heading 5211111"/>
    <w:link w:val="Heading52111111"/>
    <w:qFormat/>
    <w:rPr>
      <w:rFonts w:ascii="XO Thames" w:hAnsi="XO Thames"/>
      <w:b/>
      <w:color w:val="000000"/>
      <w:sz w:val="22"/>
    </w:rPr>
  </w:style>
  <w:style w:type="character" w:styleId="Textbody1111111">
    <w:name w:val="Text body1111111"/>
    <w:link w:val="Textbody11111111"/>
    <w:qFormat/>
    <w:rPr>
      <w:rFonts w:ascii="Calibri" w:hAnsi="Calibri" w:asciiTheme="minorAscii" w:hAnsiTheme="minorHAnsi"/>
      <w:color w:val="000000"/>
      <w:sz w:val="22"/>
    </w:rPr>
  </w:style>
  <w:style w:type="character" w:styleId="Style10">
    <w:name w:val="Текст примечания Знак"/>
    <w:basedOn w:val="DefaultParagraphFont"/>
    <w:link w:val="19"/>
    <w:qFormat/>
    <w:rPr>
      <w:sz w:val="20"/>
    </w:rPr>
  </w:style>
  <w:style w:type="character" w:styleId="Subtitle2111">
    <w:name w:val="Subtitle2111"/>
    <w:link w:val="Subtitle21111"/>
    <w:qFormat/>
    <w:rPr>
      <w:rFonts w:ascii="XO Thames" w:hAnsi="XO Thames"/>
      <w:i/>
      <w:color w:val="000000"/>
      <w:sz w:val="24"/>
    </w:rPr>
  </w:style>
  <w:style w:type="character" w:styleId="Footer21">
    <w:name w:val="Footer21"/>
    <w:link w:val="Footer211"/>
    <w:qFormat/>
    <w:rPr>
      <w:rFonts w:ascii="Calibri" w:hAnsi="Calibri" w:asciiTheme="minorAscii" w:hAnsiTheme="minorHAnsi"/>
      <w:color w:val="000000"/>
      <w:sz w:val="22"/>
    </w:rPr>
  </w:style>
  <w:style w:type="character" w:styleId="Contents6311">
    <w:name w:val="Contents 6311"/>
    <w:link w:val="Contents63111"/>
    <w:qFormat/>
    <w:rPr>
      <w:rFonts w:ascii="XO Thames" w:hAnsi="XO Thames"/>
      <w:color w:val="000000"/>
      <w:sz w:val="28"/>
    </w:rPr>
  </w:style>
  <w:style w:type="character" w:styleId="Textbodyindent">
    <w:name w:val="Text body indent"/>
    <w:qFormat/>
    <w:rPr>
      <w:rFonts w:ascii="Arial" w:hAnsi="Arial"/>
      <w:sz w:val="24"/>
    </w:rPr>
  </w:style>
  <w:style w:type="character" w:styleId="List21">
    <w:name w:val="List21"/>
    <w:basedOn w:val="Textbody2"/>
    <w:link w:val="List211"/>
    <w:qFormat/>
    <w:rPr/>
  </w:style>
  <w:style w:type="character" w:styleId="Heading4211111">
    <w:name w:val="Heading 4211111"/>
    <w:link w:val="Heading42111111"/>
    <w:qFormat/>
    <w:rPr>
      <w:rFonts w:ascii="XO Thames" w:hAnsi="XO Thames"/>
      <w:b/>
      <w:color w:val="000000"/>
      <w:sz w:val="24"/>
    </w:rPr>
  </w:style>
  <w:style w:type="character" w:styleId="Contents811111">
    <w:name w:val="Contents 811111"/>
    <w:link w:val="Contents8111111"/>
    <w:qFormat/>
    <w:rPr>
      <w:rFonts w:ascii="XO Thames" w:hAnsi="XO Thames"/>
      <w:color w:val="000000"/>
      <w:sz w:val="28"/>
    </w:rPr>
  </w:style>
  <w:style w:type="character" w:styleId="Contents63">
    <w:name w:val="Contents 63"/>
    <w:link w:val="Contents631"/>
    <w:qFormat/>
    <w:rPr>
      <w:rFonts w:ascii="XO Thames" w:hAnsi="XO Thames"/>
      <w:color w:val="000000"/>
      <w:sz w:val="28"/>
    </w:rPr>
  </w:style>
  <w:style w:type="character" w:styleId="Header1">
    <w:name w:val="Header1"/>
    <w:link w:val="Header11"/>
    <w:qFormat/>
    <w:rPr/>
  </w:style>
  <w:style w:type="character" w:styleId="Textbody21111">
    <w:name w:val="Text body21111"/>
    <w:link w:val="Textbody211111"/>
    <w:qFormat/>
    <w:rPr>
      <w:rFonts w:ascii="Calibri" w:hAnsi="Calibri" w:asciiTheme="minorAscii" w:hAnsiTheme="minorHAnsi"/>
      <w:color w:val="000000"/>
      <w:sz w:val="22"/>
    </w:rPr>
  </w:style>
  <w:style w:type="character" w:styleId="Contents821111">
    <w:name w:val="Contents 821111"/>
    <w:link w:val="Contents8211111"/>
    <w:qFormat/>
    <w:rPr>
      <w:rFonts w:ascii="XO Thames" w:hAnsi="XO Thames"/>
      <w:color w:val="000000"/>
      <w:sz w:val="28"/>
    </w:rPr>
  </w:style>
  <w:style w:type="character" w:styleId="Contents521111111">
    <w:name w:val="Contents 521111111"/>
    <w:link w:val="Contents5211111111"/>
    <w:qFormat/>
    <w:rPr>
      <w:rFonts w:ascii="XO Thames" w:hAnsi="XO Thames"/>
      <w:color w:val="000000"/>
      <w:sz w:val="28"/>
    </w:rPr>
  </w:style>
  <w:style w:type="character" w:styleId="21121121">
    <w:name w:val="Заголовок21121121"/>
    <w:link w:val="2112112111"/>
    <w:qFormat/>
    <w:rPr>
      <w:rFonts w:ascii="Liberation Sans" w:hAnsi="Liberation Sans"/>
      <w:sz w:val="28"/>
    </w:rPr>
  </w:style>
  <w:style w:type="character" w:styleId="Endnote">
    <w:name w:val="Endnote"/>
    <w:link w:val="Endnote2"/>
    <w:qFormat/>
    <w:rPr>
      <w:rFonts w:ascii="XO Thames" w:hAnsi="XO Thames"/>
      <w:sz w:val="22"/>
    </w:rPr>
  </w:style>
  <w:style w:type="character" w:styleId="Heading31">
    <w:name w:val="Heading 31"/>
    <w:qFormat/>
    <w:rPr>
      <w:rFonts w:ascii="XO Thames" w:hAnsi="XO Thames"/>
      <w:b/>
      <w:color w:val="000000"/>
      <w:sz w:val="26"/>
    </w:rPr>
  </w:style>
  <w:style w:type="character" w:styleId="Textbodyindent3111111">
    <w:name w:val="Text body indent3111111"/>
    <w:link w:val="Textbodyindent31111111"/>
    <w:qFormat/>
    <w:rPr>
      <w:rFonts w:ascii="Arial" w:hAnsi="Arial"/>
      <w:color w:val="000000"/>
      <w:sz w:val="24"/>
    </w:rPr>
  </w:style>
  <w:style w:type="character" w:styleId="Endnote11111">
    <w:name w:val="Endnote11111"/>
    <w:link w:val="Endnote111111"/>
    <w:qFormat/>
    <w:rPr>
      <w:rFonts w:ascii="XO Thames" w:hAnsi="XO Thames"/>
      <w:color w:val="000000"/>
      <w:sz w:val="22"/>
    </w:rPr>
  </w:style>
  <w:style w:type="character" w:styleId="Heading5111111111">
    <w:name w:val="Heading 5111111111"/>
    <w:link w:val="Heading51111111111"/>
    <w:qFormat/>
    <w:rPr>
      <w:rFonts w:ascii="XO Thames" w:hAnsi="XO Thames"/>
      <w:b/>
      <w:color w:val="000000"/>
      <w:sz w:val="22"/>
    </w:rPr>
  </w:style>
  <w:style w:type="character" w:styleId="Contents4211111">
    <w:name w:val="Contents 4211111"/>
    <w:link w:val="Contents42111111"/>
    <w:qFormat/>
    <w:rPr>
      <w:rFonts w:ascii="XO Thames" w:hAnsi="XO Thames"/>
      <w:color w:val="000000"/>
      <w:sz w:val="28"/>
    </w:rPr>
  </w:style>
  <w:style w:type="character" w:styleId="14">
    <w:name w:val="Колонтитулы14"/>
    <w:link w:val="141"/>
    <w:qFormat/>
    <w:rPr/>
  </w:style>
  <w:style w:type="character" w:styleId="Contents51111111">
    <w:name w:val="Contents 51111111"/>
    <w:link w:val="Contents511111111"/>
    <w:qFormat/>
    <w:rPr>
      <w:rFonts w:ascii="XO Thames" w:hAnsi="XO Thames"/>
      <w:color w:val="000000"/>
      <w:sz w:val="28"/>
    </w:rPr>
  </w:style>
  <w:style w:type="character" w:styleId="Marginalia">
    <w:name w:val="Marginalia"/>
    <w:qFormat/>
    <w:rPr>
      <w:sz w:val="20"/>
    </w:rPr>
  </w:style>
  <w:style w:type="character" w:styleId="Linenumbering211">
    <w:name w:val="Line numbering211"/>
    <w:link w:val="Linenumbering2111"/>
    <w:qFormat/>
    <w:rPr>
      <w:rFonts w:ascii="Calibri" w:hAnsi="Calibri" w:asciiTheme="minorAscii" w:hAnsiTheme="minorHAnsi"/>
      <w:color w:val="000000"/>
      <w:sz w:val="22"/>
    </w:rPr>
  </w:style>
  <w:style w:type="character" w:styleId="Textbody2111111">
    <w:name w:val="Text body2111111"/>
    <w:link w:val="Textbody21111111"/>
    <w:qFormat/>
    <w:rPr>
      <w:rFonts w:ascii="Calibri" w:hAnsi="Calibri" w:asciiTheme="minorAscii" w:hAnsiTheme="minorHAnsi"/>
      <w:color w:val="000000"/>
      <w:sz w:val="22"/>
    </w:rPr>
  </w:style>
  <w:style w:type="character" w:styleId="Contents73">
    <w:name w:val="Contents 73"/>
    <w:link w:val="Contents731"/>
    <w:qFormat/>
    <w:rPr>
      <w:rFonts w:ascii="XO Thames" w:hAnsi="XO Thames"/>
      <w:color w:val="000000"/>
      <w:sz w:val="28"/>
    </w:rPr>
  </w:style>
  <w:style w:type="character" w:styleId="Contents4111">
    <w:name w:val="Contents 4111"/>
    <w:link w:val="Contents41111"/>
    <w:qFormat/>
    <w:rPr>
      <w:rFonts w:ascii="XO Thames" w:hAnsi="XO Thames"/>
      <w:color w:val="000000"/>
      <w:sz w:val="28"/>
    </w:rPr>
  </w:style>
  <w:style w:type="character" w:styleId="Header211111">
    <w:name w:val="Header211111"/>
    <w:link w:val="Header2111111"/>
    <w:qFormat/>
    <w:rPr>
      <w:rFonts w:ascii="Calibri" w:hAnsi="Calibri" w:asciiTheme="minorAscii" w:hAnsiTheme="minorHAnsi"/>
      <w:color w:val="000000"/>
      <w:sz w:val="22"/>
    </w:rPr>
  </w:style>
  <w:style w:type="character" w:styleId="Contents62111">
    <w:name w:val="Contents 62111"/>
    <w:link w:val="Contents621111"/>
    <w:qFormat/>
    <w:rPr>
      <w:rFonts w:ascii="XO Thames" w:hAnsi="XO Thames"/>
      <w:color w:val="000000"/>
      <w:sz w:val="28"/>
    </w:rPr>
  </w:style>
  <w:style w:type="character" w:styleId="Caption1">
    <w:name w:val="Caption1"/>
    <w:qFormat/>
    <w:rPr>
      <w:i/>
      <w:color w:themeColor="text2" w:val="44546A"/>
      <w:sz w:val="18"/>
    </w:rPr>
  </w:style>
  <w:style w:type="character" w:styleId="Style11">
    <w:name w:val="Колонтитулы"/>
    <w:link w:val="171"/>
    <w:qFormat/>
    <w:rPr>
      <w:rFonts w:ascii="XO Thames" w:hAnsi="XO Thames"/>
      <w:color w:val="000000"/>
      <w:spacing w:val="0"/>
      <w:sz w:val="28"/>
    </w:rPr>
  </w:style>
  <w:style w:type="character" w:styleId="Contents121111111">
    <w:name w:val="Contents 121111111"/>
    <w:link w:val="Contents1211111111"/>
    <w:qFormat/>
    <w:rPr>
      <w:rFonts w:ascii="XO Thames" w:hAnsi="XO Thames"/>
      <w:b/>
      <w:color w:val="000000"/>
      <w:sz w:val="28"/>
    </w:rPr>
  </w:style>
  <w:style w:type="character" w:styleId="2111111">
    <w:name w:val="Комментарий2111111"/>
    <w:link w:val="211111111"/>
    <w:qFormat/>
    <w:rPr>
      <w:sz w:val="20"/>
    </w:rPr>
  </w:style>
  <w:style w:type="character" w:styleId="Contents221111111">
    <w:name w:val="Contents 221111111"/>
    <w:link w:val="Contents2211111111"/>
    <w:qFormat/>
    <w:rPr>
      <w:rFonts w:ascii="XO Thames" w:hAnsi="XO Thames"/>
      <w:color w:val="000000"/>
      <w:sz w:val="28"/>
    </w:rPr>
  </w:style>
  <w:style w:type="character" w:styleId="Caption11111">
    <w:name w:val="Caption11111"/>
    <w:link w:val="Caption111111"/>
    <w:qFormat/>
    <w:rPr>
      <w:rFonts w:ascii="Calibri" w:hAnsi="Calibri"/>
      <w:i/>
      <w:color w:themeColor="text2" w:val="44546A"/>
      <w:sz w:val="18"/>
    </w:rPr>
  </w:style>
  <w:style w:type="character" w:styleId="Contents621111111">
    <w:name w:val="Contents 621111111"/>
    <w:link w:val="Contents6211111111"/>
    <w:qFormat/>
    <w:rPr>
      <w:rFonts w:ascii="XO Thames" w:hAnsi="XO Thames"/>
      <w:color w:val="000000"/>
      <w:sz w:val="28"/>
    </w:rPr>
  </w:style>
  <w:style w:type="character" w:styleId="Heading411111">
    <w:name w:val="Heading 411111"/>
    <w:link w:val="Heading4111111"/>
    <w:qFormat/>
    <w:rPr>
      <w:rFonts w:ascii="XO Thames" w:hAnsi="XO Thames"/>
      <w:b/>
      <w:color w:val="000000"/>
      <w:sz w:val="24"/>
    </w:rPr>
  </w:style>
  <w:style w:type="character" w:styleId="2111">
    <w:name w:val="Колонтитулы2111"/>
    <w:link w:val="211112"/>
    <w:qFormat/>
    <w:rPr>
      <w:rFonts w:ascii="XO Thames" w:hAnsi="XO Thames"/>
      <w:color w:val="000000"/>
      <w:sz w:val="28"/>
    </w:rPr>
  </w:style>
  <w:style w:type="character" w:styleId="Endnote1">
    <w:name w:val="Endnote1"/>
    <w:link w:val="Endnote11"/>
    <w:qFormat/>
    <w:rPr>
      <w:rFonts w:ascii="XO Thames" w:hAnsi="XO Thames"/>
      <w:color w:val="000000"/>
      <w:sz w:val="22"/>
    </w:rPr>
  </w:style>
  <w:style w:type="character" w:styleId="2112111121">
    <w:name w:val="Заголовок2112111121"/>
    <w:link w:val="211211112111"/>
    <w:qFormat/>
    <w:rPr>
      <w:rFonts w:ascii="Liberation Sans" w:hAnsi="Liberation Sans"/>
      <w:color w:val="000000"/>
      <w:sz w:val="28"/>
    </w:rPr>
  </w:style>
  <w:style w:type="character" w:styleId="Contents11111">
    <w:name w:val="Contents 11111"/>
    <w:link w:val="Contents111111"/>
    <w:qFormat/>
    <w:rPr>
      <w:rFonts w:ascii="XO Thames" w:hAnsi="XO Thames"/>
      <w:b/>
      <w:color w:val="000000"/>
      <w:sz w:val="28"/>
    </w:rPr>
  </w:style>
  <w:style w:type="character" w:styleId="Contents811">
    <w:name w:val="Contents 811"/>
    <w:link w:val="Contents8111"/>
    <w:qFormat/>
    <w:rPr>
      <w:rFonts w:ascii="XO Thames" w:hAnsi="XO Thames"/>
      <w:color w:val="000000"/>
      <w:sz w:val="28"/>
    </w:rPr>
  </w:style>
  <w:style w:type="character" w:styleId="Contents721111111">
    <w:name w:val="Contents 721111111"/>
    <w:link w:val="Contents7211111111"/>
    <w:qFormat/>
    <w:rPr>
      <w:rFonts w:ascii="XO Thames" w:hAnsi="XO Thames"/>
      <w:color w:val="000000"/>
      <w:sz w:val="28"/>
    </w:rPr>
  </w:style>
  <w:style w:type="character" w:styleId="Contents431111">
    <w:name w:val="Contents 431111"/>
    <w:link w:val="Contents4311111"/>
    <w:qFormat/>
    <w:rPr>
      <w:rFonts w:ascii="XO Thames" w:hAnsi="XO Thames"/>
      <w:color w:val="000000"/>
      <w:sz w:val="28"/>
    </w:rPr>
  </w:style>
  <w:style w:type="character" w:styleId="Heading3121111111">
    <w:name w:val="Heading 3121111111"/>
    <w:link w:val="Heading31211111111"/>
    <w:qFormat/>
    <w:rPr>
      <w:rFonts w:ascii="XO Thames" w:hAnsi="XO Thames"/>
      <w:b/>
      <w:color w:val="000000"/>
      <w:sz w:val="26"/>
    </w:rPr>
  </w:style>
  <w:style w:type="character" w:styleId="Heading311">
    <w:name w:val="Heading 311"/>
    <w:link w:val="Heading313"/>
    <w:qFormat/>
    <w:rPr>
      <w:rFonts w:ascii="XO Thames" w:hAnsi="XO Thames"/>
      <w:b/>
      <w:color w:val="000000"/>
      <w:spacing w:val="0"/>
      <w:sz w:val="26"/>
    </w:rPr>
  </w:style>
  <w:style w:type="character" w:styleId="21121111121">
    <w:name w:val="Заголовок21121111121"/>
    <w:link w:val="2112111112121"/>
    <w:qFormat/>
    <w:rPr>
      <w:rFonts w:ascii="Liberation Sans" w:hAnsi="Liberation Sans"/>
      <w:color w:val="000000"/>
      <w:sz w:val="28"/>
    </w:rPr>
  </w:style>
  <w:style w:type="character" w:styleId="Heading1121111">
    <w:name w:val="Heading 1121111"/>
    <w:link w:val="Heading11211111"/>
    <w:qFormat/>
    <w:rPr>
      <w:rFonts w:ascii="XO Thames" w:hAnsi="XO Thames"/>
      <w:b/>
      <w:color w:val="000000"/>
      <w:sz w:val="32"/>
    </w:rPr>
  </w:style>
  <w:style w:type="character" w:styleId="Contents13111111">
    <w:name w:val="Contents 13111111"/>
    <w:link w:val="Contents131111111"/>
    <w:qFormat/>
    <w:rPr>
      <w:rFonts w:ascii="XO Thames" w:hAnsi="XO Thames"/>
      <w:b/>
      <w:color w:val="000000"/>
      <w:sz w:val="28"/>
    </w:rPr>
  </w:style>
  <w:style w:type="character" w:styleId="21">
    <w:name w:val="Колонтитулы21"/>
    <w:link w:val="2115"/>
    <w:qFormat/>
    <w:rPr>
      <w:rFonts w:ascii="XO Thames" w:hAnsi="XO Thames"/>
      <w:color w:val="000000"/>
      <w:sz w:val="28"/>
    </w:rPr>
  </w:style>
  <w:style w:type="character" w:styleId="Marginalia211">
    <w:name w:val="Marginalia211"/>
    <w:link w:val="Marginalia2111"/>
    <w:qFormat/>
    <w:rPr>
      <w:rFonts w:ascii="Calibri" w:hAnsi="Calibri" w:asciiTheme="minorAscii" w:hAnsiTheme="minorHAnsi"/>
      <w:color w:val="000000"/>
      <w:sz w:val="20"/>
    </w:rPr>
  </w:style>
  <w:style w:type="character" w:styleId="Internetlink11">
    <w:name w:val="Internet link11"/>
    <w:link w:val="Internetlink111"/>
    <w:qFormat/>
    <w:rPr>
      <w:rFonts w:ascii="Calibri" w:hAnsi="Calibri"/>
      <w:color w:val="0000FF"/>
      <w:sz w:val="22"/>
      <w:u w:val="single"/>
    </w:rPr>
  </w:style>
  <w:style w:type="character" w:styleId="4111111111">
    <w:name w:val="Основной шрифт абзаца4111111111"/>
    <w:link w:val="41111111111"/>
    <w:qFormat/>
    <w:rPr>
      <w:rFonts w:ascii="Calibri" w:hAnsi="Calibri" w:asciiTheme="minorAscii" w:hAnsiTheme="minorHAnsi"/>
      <w:color w:val="000000"/>
      <w:sz w:val="22"/>
    </w:rPr>
  </w:style>
  <w:style w:type="character" w:styleId="Contents4311">
    <w:name w:val="Contents 4311"/>
    <w:link w:val="Contents43111"/>
    <w:qFormat/>
    <w:rPr>
      <w:rFonts w:ascii="XO Thames" w:hAnsi="XO Thames"/>
      <w:color w:val="000000"/>
      <w:sz w:val="28"/>
    </w:rPr>
  </w:style>
  <w:style w:type="character" w:styleId="11111111">
    <w:name w:val="Комментарий11111111"/>
    <w:link w:val="1111111112"/>
    <w:qFormat/>
    <w:rPr/>
  </w:style>
  <w:style w:type="character" w:styleId="Footer21111111">
    <w:name w:val="Footer21111111"/>
    <w:link w:val="Footer211111111"/>
    <w:qFormat/>
    <w:rPr>
      <w:rFonts w:ascii="Calibri" w:hAnsi="Calibri" w:asciiTheme="minorAscii" w:hAnsiTheme="minorHAnsi"/>
      <w:color w:val="000000"/>
      <w:sz w:val="22"/>
    </w:rPr>
  </w:style>
  <w:style w:type="character" w:styleId="Footnote1111111">
    <w:name w:val="Footnote1111111"/>
    <w:link w:val="Footnote11111111"/>
    <w:qFormat/>
    <w:rPr>
      <w:rFonts w:ascii="XO Thames" w:hAnsi="XO Thames"/>
      <w:color w:val="000000"/>
      <w:sz w:val="22"/>
    </w:rPr>
  </w:style>
  <w:style w:type="character" w:styleId="Subtitle11111">
    <w:name w:val="Subtitle11111"/>
    <w:link w:val="Subtitle111111"/>
    <w:qFormat/>
    <w:rPr>
      <w:rFonts w:ascii="XO Thames" w:hAnsi="XO Thames"/>
      <w:i/>
      <w:color w:val="000000"/>
      <w:sz w:val="24"/>
    </w:rPr>
  </w:style>
  <w:style w:type="character" w:styleId="Textbodyindent2111">
    <w:name w:val="Text body indent2111"/>
    <w:link w:val="Textbodyindent21111"/>
    <w:qFormat/>
    <w:rPr>
      <w:rFonts w:ascii="Arial" w:hAnsi="Arial"/>
      <w:color w:val="000000"/>
      <w:sz w:val="24"/>
    </w:rPr>
  </w:style>
  <w:style w:type="character" w:styleId="21111">
    <w:name w:val="Указатель21111"/>
    <w:link w:val="2111112"/>
    <w:qFormat/>
    <w:rPr/>
  </w:style>
  <w:style w:type="character" w:styleId="Subtitle11">
    <w:name w:val="Subtitle11"/>
    <w:link w:val="Subtitle111"/>
    <w:qFormat/>
    <w:rPr>
      <w:rFonts w:ascii="XO Thames" w:hAnsi="XO Thames"/>
      <w:i/>
      <w:color w:val="000000"/>
      <w:sz w:val="24"/>
    </w:rPr>
  </w:style>
  <w:style w:type="character" w:styleId="Contents321111111">
    <w:name w:val="Contents 321111111"/>
    <w:link w:val="Contents3211111111"/>
    <w:qFormat/>
    <w:rPr>
      <w:rFonts w:ascii="XO Thames" w:hAnsi="XO Thames"/>
      <w:color w:val="000000"/>
      <w:sz w:val="28"/>
    </w:rPr>
  </w:style>
  <w:style w:type="character" w:styleId="Contents231111">
    <w:name w:val="Contents 231111"/>
    <w:link w:val="Contents2311111"/>
    <w:qFormat/>
    <w:rPr>
      <w:rFonts w:ascii="XO Thames" w:hAnsi="XO Thames"/>
      <w:color w:val="000000"/>
      <w:sz w:val="28"/>
    </w:rPr>
  </w:style>
  <w:style w:type="character" w:styleId="Contents721">
    <w:name w:val="Contents 721"/>
    <w:link w:val="Contents7211"/>
    <w:qFormat/>
    <w:rPr>
      <w:rFonts w:ascii="XO Thames" w:hAnsi="XO Thames"/>
      <w:color w:val="000000"/>
      <w:sz w:val="28"/>
    </w:rPr>
  </w:style>
  <w:style w:type="character" w:styleId="Heading31211111">
    <w:name w:val="Heading 31211111"/>
    <w:link w:val="Heading312111111"/>
    <w:qFormat/>
    <w:rPr>
      <w:rFonts w:ascii="XO Thames" w:hAnsi="XO Thames"/>
      <w:b/>
      <w:color w:val="000000"/>
      <w:sz w:val="26"/>
    </w:rPr>
  </w:style>
  <w:style w:type="character" w:styleId="Contents631111">
    <w:name w:val="Contents 631111"/>
    <w:link w:val="Contents6311111"/>
    <w:qFormat/>
    <w:rPr>
      <w:rFonts w:ascii="XO Thames" w:hAnsi="XO Thames"/>
      <w:color w:val="000000"/>
      <w:sz w:val="28"/>
    </w:rPr>
  </w:style>
  <w:style w:type="character" w:styleId="List121111">
    <w:name w:val="List121111"/>
    <w:basedOn w:val="Textbody21111"/>
    <w:link w:val="List1211111"/>
    <w:qFormat/>
    <w:rPr/>
  </w:style>
  <w:style w:type="character" w:styleId="Subtitle2">
    <w:name w:val="Subtitle2"/>
    <w:link w:val="Subtitle21"/>
    <w:qFormat/>
    <w:rPr>
      <w:rFonts w:ascii="XO Thames" w:hAnsi="XO Thames"/>
      <w:i/>
      <w:color w:val="000000"/>
      <w:spacing w:val="0"/>
      <w:sz w:val="24"/>
    </w:rPr>
  </w:style>
  <w:style w:type="character" w:styleId="Contents1211111">
    <w:name w:val="Contents 1211111"/>
    <w:link w:val="Contents12111111"/>
    <w:qFormat/>
    <w:rPr>
      <w:rFonts w:ascii="XO Thames" w:hAnsi="XO Thames"/>
      <w:b/>
      <w:color w:val="000000"/>
      <w:sz w:val="28"/>
    </w:rPr>
  </w:style>
  <w:style w:type="character" w:styleId="Heading421">
    <w:name w:val="Heading 421"/>
    <w:link w:val="Heading4211"/>
    <w:qFormat/>
    <w:rPr>
      <w:rFonts w:ascii="XO Thames" w:hAnsi="XO Thames"/>
      <w:b/>
      <w:color w:val="000000"/>
      <w:sz w:val="24"/>
    </w:rPr>
  </w:style>
  <w:style w:type="character" w:styleId="Footer12111">
    <w:name w:val="Footer12111"/>
    <w:link w:val="Footer121111"/>
    <w:qFormat/>
    <w:rPr>
      <w:rFonts w:ascii="Calibri" w:hAnsi="Calibri" w:asciiTheme="minorAscii" w:hAnsiTheme="minorHAnsi"/>
      <w:color w:val="000000"/>
      <w:sz w:val="22"/>
    </w:rPr>
  </w:style>
  <w:style w:type="character" w:styleId="Footer1211111">
    <w:name w:val="Footer1211111"/>
    <w:link w:val="Footer12111111"/>
    <w:qFormat/>
    <w:rPr>
      <w:rFonts w:ascii="Calibri" w:hAnsi="Calibri" w:asciiTheme="minorAscii" w:hAnsiTheme="minorHAnsi"/>
      <w:color w:val="000000"/>
      <w:sz w:val="22"/>
    </w:rPr>
  </w:style>
  <w:style w:type="character" w:styleId="211211111">
    <w:name w:val="Заголовок211211111"/>
    <w:link w:val="21121111112"/>
    <w:qFormat/>
    <w:rPr>
      <w:rFonts w:ascii="Liberation Sans" w:hAnsi="Liberation Sans"/>
      <w:sz w:val="28"/>
    </w:rPr>
  </w:style>
  <w:style w:type="character" w:styleId="Contents92">
    <w:name w:val="Contents 92"/>
    <w:link w:val="Contents921"/>
    <w:qFormat/>
    <w:rPr>
      <w:rFonts w:ascii="XO Thames" w:hAnsi="XO Thames"/>
      <w:color w:val="000000"/>
      <w:sz w:val="28"/>
    </w:rPr>
  </w:style>
  <w:style w:type="character" w:styleId="111111111">
    <w:name w:val="Колонтитулы11111111"/>
    <w:link w:val="1111111113"/>
    <w:qFormat/>
    <w:rPr>
      <w:rFonts w:ascii="XO Thames" w:hAnsi="XO Thames"/>
      <w:color w:val="000000"/>
      <w:sz w:val="28"/>
    </w:rPr>
  </w:style>
  <w:style w:type="character" w:styleId="211">
    <w:name w:val="Заголовок211"/>
    <w:link w:val="21112"/>
    <w:qFormat/>
    <w:rPr>
      <w:rFonts w:ascii="Liberation Sans" w:hAnsi="Liberation Sans"/>
      <w:sz w:val="28"/>
    </w:rPr>
  </w:style>
  <w:style w:type="character" w:styleId="Header2">
    <w:name w:val="Header2"/>
    <w:qFormat/>
    <w:rPr/>
  </w:style>
  <w:style w:type="character" w:styleId="Contents43111111">
    <w:name w:val="Contents 43111111"/>
    <w:link w:val="Contents431111111"/>
    <w:qFormat/>
    <w:rPr>
      <w:rFonts w:ascii="XO Thames" w:hAnsi="XO Thames"/>
      <w:color w:val="000000"/>
      <w:sz w:val="28"/>
    </w:rPr>
  </w:style>
  <w:style w:type="character" w:styleId="Linenumbering111">
    <w:name w:val="Line numbering111"/>
    <w:link w:val="Linenumbering1111"/>
    <w:qFormat/>
    <w:rPr>
      <w:rFonts w:ascii="Calibri" w:hAnsi="Calibri" w:asciiTheme="minorAscii" w:hAnsiTheme="minorHAnsi"/>
      <w:color w:val="000000"/>
      <w:sz w:val="22"/>
    </w:rPr>
  </w:style>
  <w:style w:type="character" w:styleId="Style12">
    <w:name w:val="Указатель"/>
    <w:link w:val="1213"/>
    <w:qFormat/>
    <w:rPr/>
  </w:style>
  <w:style w:type="character" w:styleId="Title11111">
    <w:name w:val="Title11111"/>
    <w:link w:val="Title111111"/>
    <w:qFormat/>
    <w:rPr>
      <w:rFonts w:ascii="XO Thames" w:hAnsi="XO Thames"/>
      <w:b/>
      <w:caps/>
      <w:color w:val="000000"/>
      <w:sz w:val="40"/>
    </w:rPr>
  </w:style>
  <w:style w:type="character" w:styleId="211211121">
    <w:name w:val="Указатель211211121"/>
    <w:link w:val="21121112111"/>
    <w:qFormat/>
    <w:rPr/>
  </w:style>
  <w:style w:type="character" w:styleId="2112111211">
    <w:name w:val="Заголовок211211121"/>
    <w:link w:val="21121112112"/>
    <w:qFormat/>
    <w:rPr>
      <w:rFonts w:ascii="Liberation Sans" w:hAnsi="Liberation Sans"/>
      <w:sz w:val="28"/>
    </w:rPr>
  </w:style>
  <w:style w:type="character" w:styleId="Footer1">
    <w:name w:val="Footer1"/>
    <w:qFormat/>
    <w:rPr/>
  </w:style>
  <w:style w:type="character" w:styleId="Contents91111111">
    <w:name w:val="Contents 91111111"/>
    <w:link w:val="Contents911111111"/>
    <w:qFormat/>
    <w:rPr>
      <w:rFonts w:ascii="XO Thames" w:hAnsi="XO Thames"/>
      <w:color w:val="000000"/>
      <w:sz w:val="28"/>
    </w:rPr>
  </w:style>
  <w:style w:type="character" w:styleId="2">
    <w:name w:val="Маркеры2"/>
    <w:link w:val="214"/>
    <w:qFormat/>
    <w:rPr>
      <w:rFonts w:ascii="OpenSymbol" w:hAnsi="OpenSymbol"/>
      <w:color w:val="000000"/>
      <w:sz w:val="22"/>
    </w:rPr>
  </w:style>
  <w:style w:type="character" w:styleId="Subtitle121111">
    <w:name w:val="Subtitle121111"/>
    <w:link w:val="Subtitle1211111"/>
    <w:qFormat/>
    <w:rPr>
      <w:rFonts w:ascii="XO Thames" w:hAnsi="XO Thames"/>
      <w:i/>
      <w:color w:val="000000"/>
      <w:sz w:val="24"/>
    </w:rPr>
  </w:style>
  <w:style w:type="character" w:styleId="111111112">
    <w:name w:val="Указатель11111111"/>
    <w:link w:val="1111111114"/>
    <w:qFormat/>
    <w:rPr/>
  </w:style>
  <w:style w:type="character" w:styleId="12111">
    <w:name w:val="Указатель12111"/>
    <w:link w:val="1211111"/>
    <w:qFormat/>
    <w:rPr/>
  </w:style>
  <w:style w:type="character" w:styleId="Contents821111111">
    <w:name w:val="Contents 821111111"/>
    <w:link w:val="Contents8211111111"/>
    <w:qFormat/>
    <w:rPr>
      <w:rFonts w:ascii="XO Thames" w:hAnsi="XO Thames"/>
      <w:color w:val="000000"/>
      <w:sz w:val="28"/>
    </w:rPr>
  </w:style>
  <w:style w:type="character" w:styleId="Heading12">
    <w:name w:val="Heading 12"/>
    <w:link w:val="Heading121"/>
    <w:qFormat/>
    <w:rPr>
      <w:rFonts w:ascii="XO Thames" w:hAnsi="XO Thames"/>
      <w:b/>
      <w:color w:val="000000"/>
      <w:spacing w:val="0"/>
      <w:sz w:val="32"/>
    </w:rPr>
  </w:style>
  <w:style w:type="character" w:styleId="3111111111">
    <w:name w:val="Основной шрифт абзаца3111111111"/>
    <w:link w:val="311111111111"/>
    <w:qFormat/>
    <w:rPr>
      <w:rFonts w:ascii="Calibri" w:hAnsi="Calibri" w:asciiTheme="minorAscii" w:hAnsiTheme="minorHAnsi"/>
      <w:color w:val="000000"/>
      <w:sz w:val="22"/>
    </w:rPr>
  </w:style>
  <w:style w:type="character" w:styleId="Marginalia1111111">
    <w:name w:val="Marginalia1111111"/>
    <w:link w:val="Marginalia11111111"/>
    <w:qFormat/>
    <w:rPr>
      <w:rFonts w:ascii="Calibri" w:hAnsi="Calibri" w:asciiTheme="minorAscii" w:hAnsiTheme="minorHAnsi"/>
      <w:color w:val="000000"/>
      <w:sz w:val="20"/>
    </w:rPr>
  </w:style>
  <w:style w:type="character" w:styleId="2112111112">
    <w:name w:val="Указатель2112111112"/>
    <w:link w:val="211211111221"/>
    <w:qFormat/>
    <w:rPr/>
  </w:style>
  <w:style w:type="character" w:styleId="21121111">
    <w:name w:val="Заголовок21121111"/>
    <w:link w:val="2112111122"/>
    <w:qFormat/>
    <w:rPr>
      <w:rFonts w:ascii="Liberation Sans" w:hAnsi="Liberation Sans"/>
      <w:sz w:val="28"/>
    </w:rPr>
  </w:style>
  <w:style w:type="character" w:styleId="11111111111">
    <w:name w:val="Обычный1111111111"/>
    <w:link w:val="111111111112"/>
    <w:qFormat/>
    <w:rPr>
      <w:rFonts w:ascii="Calibri" w:hAnsi="Calibri" w:asciiTheme="minorAscii" w:hAnsiTheme="minorHAnsi"/>
      <w:color w:val="000000"/>
      <w:sz w:val="22"/>
    </w:rPr>
  </w:style>
  <w:style w:type="character" w:styleId="Contents131111">
    <w:name w:val="Contents 131111"/>
    <w:link w:val="Contents1311111"/>
    <w:qFormat/>
    <w:rPr>
      <w:rFonts w:ascii="XO Thames" w:hAnsi="XO Thames"/>
      <w:b/>
      <w:color w:val="000000"/>
      <w:sz w:val="28"/>
    </w:rPr>
  </w:style>
  <w:style w:type="character" w:styleId="List111">
    <w:name w:val="List111"/>
    <w:basedOn w:val="Textbody111"/>
    <w:link w:val="List1111"/>
    <w:qFormat/>
    <w:rPr/>
  </w:style>
  <w:style w:type="character" w:styleId="11111111112">
    <w:name w:val="Основной шрифт абзаца1111111111"/>
    <w:link w:val="111111111113"/>
    <w:qFormat/>
    <w:rPr>
      <w:rFonts w:ascii="Calibri" w:hAnsi="Calibri" w:asciiTheme="minorAscii" w:hAnsiTheme="minorHAnsi"/>
      <w:color w:val="000000"/>
      <w:sz w:val="22"/>
    </w:rPr>
  </w:style>
  <w:style w:type="character" w:styleId="Marginalia21111">
    <w:name w:val="Marginalia21111"/>
    <w:link w:val="Marginalia211111"/>
    <w:qFormat/>
    <w:rPr>
      <w:rFonts w:ascii="Calibri" w:hAnsi="Calibri" w:asciiTheme="minorAscii" w:hAnsiTheme="minorHAnsi"/>
      <w:color w:val="000000"/>
      <w:sz w:val="20"/>
    </w:rPr>
  </w:style>
  <w:style w:type="character" w:styleId="Contents9">
    <w:name w:val="Contents 9"/>
    <w:link w:val="Contents93"/>
    <w:qFormat/>
    <w:rPr>
      <w:rFonts w:ascii="XO Thames" w:hAnsi="XO Thames"/>
      <w:color w:val="000000"/>
      <w:spacing w:val="0"/>
      <w:sz w:val="28"/>
    </w:rPr>
  </w:style>
  <w:style w:type="character" w:styleId="7">
    <w:name w:val="Колонтитулы7"/>
    <w:link w:val="71"/>
    <w:qFormat/>
    <w:rPr/>
  </w:style>
  <w:style w:type="character" w:styleId="Subtitle2111111">
    <w:name w:val="Subtitle2111111"/>
    <w:link w:val="Subtitle21111111"/>
    <w:qFormat/>
    <w:rPr>
      <w:rFonts w:ascii="XO Thames" w:hAnsi="XO Thames"/>
      <w:i/>
      <w:color w:val="000000"/>
      <w:sz w:val="24"/>
    </w:rPr>
  </w:style>
  <w:style w:type="character" w:styleId="annotationsubject111111111">
    <w:name w:val="annotation subject111111111"/>
    <w:basedOn w:val="Marginalia"/>
    <w:link w:val="annotationsubject1111111111"/>
    <w:qFormat/>
    <w:rPr>
      <w:b/>
    </w:rPr>
  </w:style>
  <w:style w:type="character" w:styleId="Title21111111">
    <w:name w:val="Title21111111"/>
    <w:link w:val="Title211111111"/>
    <w:qFormat/>
    <w:rPr>
      <w:rFonts w:ascii="XO Thames" w:hAnsi="XO Thames"/>
      <w:b/>
      <w:caps/>
      <w:color w:val="000000"/>
      <w:sz w:val="40"/>
    </w:rPr>
  </w:style>
  <w:style w:type="character" w:styleId="Subtitle121111111">
    <w:name w:val="Subtitle121111111"/>
    <w:link w:val="Subtitle1211111111"/>
    <w:qFormat/>
    <w:rPr>
      <w:rFonts w:ascii="XO Thames" w:hAnsi="XO Thames"/>
      <w:i/>
      <w:color w:val="000000"/>
      <w:sz w:val="24"/>
    </w:rPr>
  </w:style>
  <w:style w:type="character" w:styleId="Marginalia1">
    <w:name w:val="Marginalia1"/>
    <w:link w:val="Marginalia2"/>
    <w:qFormat/>
    <w:rPr>
      <w:sz w:val="20"/>
    </w:rPr>
  </w:style>
  <w:style w:type="character" w:styleId="Footer111">
    <w:name w:val="Footer111"/>
    <w:link w:val="Footer1111"/>
    <w:qFormat/>
    <w:rPr>
      <w:rFonts w:ascii="Calibri" w:hAnsi="Calibri" w:asciiTheme="minorAscii" w:hAnsiTheme="minorHAnsi"/>
      <w:color w:val="000000"/>
      <w:sz w:val="22"/>
    </w:rPr>
  </w:style>
  <w:style w:type="character" w:styleId="Contents9211">
    <w:name w:val="Contents 9211"/>
    <w:link w:val="Contents92111"/>
    <w:qFormat/>
    <w:rPr>
      <w:rFonts w:ascii="XO Thames" w:hAnsi="XO Thames"/>
      <w:color w:val="000000"/>
      <w:sz w:val="28"/>
    </w:rPr>
  </w:style>
  <w:style w:type="character" w:styleId="List1">
    <w:name w:val="List1"/>
    <w:basedOn w:val="Textbody"/>
    <w:link w:val="List11"/>
    <w:qFormat/>
    <w:rPr/>
  </w:style>
  <w:style w:type="character" w:styleId="221">
    <w:name w:val="Указатель221"/>
    <w:link w:val="22111"/>
    <w:qFormat/>
    <w:rPr/>
  </w:style>
  <w:style w:type="character" w:styleId="List2">
    <w:name w:val="List2"/>
    <w:basedOn w:val="Textbody1"/>
    <w:qFormat/>
    <w:rPr/>
  </w:style>
  <w:style w:type="character" w:styleId="BalloonText111111111">
    <w:name w:val="Balloon Text111111111"/>
    <w:link w:val="BalloonText1111111111"/>
    <w:qFormat/>
    <w:rPr>
      <w:rFonts w:ascii="Segoe UI" w:hAnsi="Segoe UI"/>
      <w:sz w:val="18"/>
    </w:rPr>
  </w:style>
  <w:style w:type="character" w:styleId="2111111111">
    <w:name w:val="Гиперссылка2111111111"/>
    <w:link w:val="211111111111"/>
    <w:qFormat/>
    <w:rPr>
      <w:rFonts w:ascii="Calibri" w:hAnsi="Calibri"/>
      <w:color w:val="0000FF"/>
      <w:sz w:val="22"/>
      <w:u w:val="single"/>
    </w:rPr>
  </w:style>
  <w:style w:type="character" w:styleId="Header12111">
    <w:name w:val="Header12111"/>
    <w:link w:val="Header121111"/>
    <w:qFormat/>
    <w:rPr>
      <w:rFonts w:ascii="Calibri" w:hAnsi="Calibri" w:asciiTheme="minorAscii" w:hAnsiTheme="minorHAnsi"/>
      <w:color w:val="000000"/>
      <w:sz w:val="22"/>
    </w:rPr>
  </w:style>
  <w:style w:type="character" w:styleId="Contents81111111">
    <w:name w:val="Contents 81111111"/>
    <w:link w:val="Contents811111111"/>
    <w:qFormat/>
    <w:rPr>
      <w:rFonts w:ascii="XO Thames" w:hAnsi="XO Thames"/>
      <w:color w:val="000000"/>
      <w:sz w:val="28"/>
    </w:rPr>
  </w:style>
  <w:style w:type="character" w:styleId="Contents3">
    <w:name w:val="Contents 3"/>
    <w:qFormat/>
    <w:rPr>
      <w:rFonts w:ascii="XO Thames" w:hAnsi="XO Thames"/>
      <w:color w:val="000000"/>
      <w:sz w:val="28"/>
    </w:rPr>
  </w:style>
  <w:style w:type="character" w:styleId="211211">
    <w:name w:val="Заголовок211211"/>
    <w:link w:val="21121122"/>
    <w:qFormat/>
    <w:rPr>
      <w:rFonts w:ascii="Liberation Sans" w:hAnsi="Liberation Sans"/>
      <w:sz w:val="28"/>
    </w:rPr>
  </w:style>
  <w:style w:type="character" w:styleId="Contents71">
    <w:name w:val="Contents 71"/>
    <w:link w:val="Contents72"/>
    <w:qFormat/>
    <w:rPr>
      <w:rFonts w:ascii="XO Thames" w:hAnsi="XO Thames"/>
      <w:color w:val="000000"/>
      <w:spacing w:val="0"/>
      <w:sz w:val="28"/>
    </w:rPr>
  </w:style>
  <w:style w:type="character" w:styleId="Heading312">
    <w:name w:val="Heading 312"/>
    <w:link w:val="Heading3121"/>
    <w:qFormat/>
    <w:rPr>
      <w:rFonts w:ascii="XO Thames" w:hAnsi="XO Thames"/>
      <w:b/>
      <w:color w:val="000000"/>
      <w:sz w:val="26"/>
    </w:rPr>
  </w:style>
  <w:style w:type="character" w:styleId="user">
    <w:name w:val="Маркеры (user)"/>
    <w:qFormat/>
    <w:rPr>
      <w:rFonts w:ascii="OpenSymbol" w:hAnsi="OpenSymbol"/>
    </w:rPr>
  </w:style>
  <w:style w:type="character" w:styleId="Contents521111">
    <w:name w:val="Contents 521111"/>
    <w:link w:val="Contents5211111"/>
    <w:qFormat/>
    <w:rPr>
      <w:rFonts w:ascii="XO Thames" w:hAnsi="XO Thames"/>
      <w:color w:val="000000"/>
      <w:sz w:val="28"/>
    </w:rPr>
  </w:style>
  <w:style w:type="character" w:styleId="Endnote211111">
    <w:name w:val="Endnote211111"/>
    <w:link w:val="Endnote2111111"/>
    <w:qFormat/>
    <w:rPr>
      <w:rFonts w:ascii="XO Thames" w:hAnsi="XO Thames"/>
      <w:color w:val="000000"/>
      <w:sz w:val="22"/>
    </w:rPr>
  </w:style>
  <w:style w:type="character" w:styleId="Heading51311">
    <w:name w:val="Heading 51311"/>
    <w:link w:val="Heading513111"/>
    <w:qFormat/>
    <w:rPr>
      <w:rFonts w:ascii="XO Thames" w:hAnsi="XO Thames"/>
      <w:b/>
      <w:color w:val="000000"/>
      <w:sz w:val="22"/>
    </w:rPr>
  </w:style>
  <w:style w:type="character" w:styleId="111111">
    <w:name w:val="Заголовок111111"/>
    <w:link w:val="11111112"/>
    <w:qFormat/>
    <w:rPr>
      <w:rFonts w:ascii="Liberation Sans" w:hAnsi="Liberation Sans"/>
      <w:color w:val="000000"/>
      <w:sz w:val="28"/>
    </w:rPr>
  </w:style>
  <w:style w:type="character" w:styleId="DefaultParagraphFont111111111">
    <w:name w:val="Default Paragraph Font111111111"/>
    <w:link w:val="DefaultParagraphFont1111111111"/>
    <w:qFormat/>
    <w:rPr>
      <w:rFonts w:ascii="Calibri" w:hAnsi="Calibri" w:asciiTheme="minorAscii" w:hAnsiTheme="minorHAnsi"/>
      <w:color w:val="000000"/>
      <w:sz w:val="22"/>
    </w:rPr>
  </w:style>
  <w:style w:type="character" w:styleId="Heading111111111">
    <w:name w:val="Heading 111111111"/>
    <w:link w:val="Heading1111111111"/>
    <w:qFormat/>
    <w:rPr>
      <w:rFonts w:ascii="XO Thames" w:hAnsi="XO Thames"/>
      <w:b/>
      <w:color w:val="000000"/>
      <w:sz w:val="32"/>
    </w:rPr>
  </w:style>
  <w:style w:type="character" w:styleId="2121">
    <w:name w:val="Заголовок2121"/>
    <w:link w:val="212111"/>
    <w:qFormat/>
    <w:rPr>
      <w:rFonts w:ascii="Liberation Sans" w:hAnsi="Liberation Sans"/>
      <w:sz w:val="28"/>
    </w:rPr>
  </w:style>
  <w:style w:type="character" w:styleId="DefaultParagraphFont">
    <w:name w:val="Default Paragraph Font"/>
    <w:link w:val="DefaultParagraphFont1"/>
    <w:qFormat/>
    <w:rPr/>
  </w:style>
  <w:style w:type="character" w:styleId="Textbody111">
    <w:name w:val="Text body111"/>
    <w:link w:val="Textbody1111"/>
    <w:qFormat/>
    <w:rPr>
      <w:rFonts w:ascii="Calibri" w:hAnsi="Calibri" w:asciiTheme="minorAscii" w:hAnsiTheme="minorHAnsi"/>
      <w:color w:val="000000"/>
      <w:sz w:val="22"/>
    </w:rPr>
  </w:style>
  <w:style w:type="character" w:styleId="Contents83111111">
    <w:name w:val="Contents 83111111"/>
    <w:link w:val="Contents831111111"/>
    <w:qFormat/>
    <w:rPr>
      <w:rFonts w:ascii="XO Thames" w:hAnsi="XO Thames"/>
      <w:color w:val="000000"/>
      <w:sz w:val="28"/>
    </w:rPr>
  </w:style>
  <w:style w:type="character" w:styleId="Title1">
    <w:name w:val="Title1"/>
    <w:link w:val="Title11"/>
    <w:qFormat/>
    <w:rPr>
      <w:rFonts w:ascii="XO Thames" w:hAnsi="XO Thames"/>
      <w:b/>
      <w:caps/>
      <w:color w:val="000000"/>
      <w:spacing w:val="0"/>
      <w:sz w:val="40"/>
    </w:rPr>
  </w:style>
  <w:style w:type="character" w:styleId="122">
    <w:name w:val="Указатель122"/>
    <w:link w:val="12211"/>
    <w:qFormat/>
    <w:rPr/>
  </w:style>
  <w:style w:type="character" w:styleId="2211">
    <w:name w:val="Заголовок221"/>
    <w:link w:val="22112"/>
    <w:qFormat/>
    <w:rPr>
      <w:rFonts w:ascii="Liberation Sans" w:hAnsi="Liberation Sans"/>
      <w:sz w:val="28"/>
    </w:rPr>
  </w:style>
  <w:style w:type="character" w:styleId="Caption111">
    <w:name w:val="Caption111"/>
    <w:link w:val="Caption1111"/>
    <w:qFormat/>
    <w:rPr>
      <w:rFonts w:ascii="Calibri" w:hAnsi="Calibri"/>
      <w:i/>
      <w:color w:themeColor="text2" w:val="44546A"/>
      <w:sz w:val="18"/>
    </w:rPr>
  </w:style>
  <w:style w:type="character" w:styleId="Caption21">
    <w:name w:val="Caption21"/>
    <w:link w:val="Caption211"/>
    <w:qFormat/>
    <w:rPr>
      <w:rFonts w:ascii="Calibri" w:hAnsi="Calibri"/>
      <w:i/>
      <w:color w:themeColor="text2" w:val="44546A"/>
      <w:sz w:val="18"/>
    </w:rPr>
  </w:style>
  <w:style w:type="character" w:styleId="11">
    <w:name w:val="Блочная цитата11"/>
    <w:link w:val="1112"/>
    <w:qFormat/>
    <w:rPr/>
  </w:style>
  <w:style w:type="character" w:styleId="21111111">
    <w:name w:val="Указатель2111111"/>
    <w:link w:val="211111112"/>
    <w:qFormat/>
    <w:rPr/>
  </w:style>
  <w:style w:type="character" w:styleId="121">
    <w:name w:val="Блочная цитата121"/>
    <w:link w:val="12112"/>
    <w:qFormat/>
    <w:rPr/>
  </w:style>
  <w:style w:type="character" w:styleId="11112">
    <w:name w:val="Заголовок1111"/>
    <w:link w:val="111113"/>
    <w:qFormat/>
    <w:rPr>
      <w:rFonts w:ascii="Liberation Sans" w:hAnsi="Liberation Sans"/>
      <w:sz w:val="28"/>
    </w:rPr>
  </w:style>
  <w:style w:type="character" w:styleId="Caption121111111">
    <w:name w:val="Caption121111111"/>
    <w:link w:val="Caption1211111111"/>
    <w:qFormat/>
    <w:rPr>
      <w:rFonts w:ascii="Calibri" w:hAnsi="Calibri"/>
      <w:i/>
      <w:color w:themeColor="text2" w:val="44546A"/>
      <w:sz w:val="18"/>
    </w:rPr>
  </w:style>
  <w:style w:type="character" w:styleId="Linenumbering2">
    <w:name w:val="Line numbering2"/>
    <w:link w:val="Linenumbering21"/>
    <w:qFormat/>
    <w:rPr>
      <w:rFonts w:ascii="Calibri" w:hAnsi="Calibri" w:asciiTheme="minorAscii" w:hAnsiTheme="minorHAnsi"/>
      <w:color w:val="000000"/>
      <w:sz w:val="22"/>
    </w:rPr>
  </w:style>
  <w:style w:type="character" w:styleId="LineNumber">
    <w:name w:val="line number"/>
    <w:rPr/>
  </w:style>
  <w:style w:type="character" w:styleId="Contents6211111">
    <w:name w:val="Contents 6211111"/>
    <w:link w:val="Contents62111111"/>
    <w:qFormat/>
    <w:rPr>
      <w:rFonts w:ascii="XO Thames" w:hAnsi="XO Thames"/>
      <w:color w:val="000000"/>
      <w:sz w:val="28"/>
    </w:rPr>
  </w:style>
  <w:style w:type="character" w:styleId="21121">
    <w:name w:val="Указатель21121"/>
    <w:link w:val="2112122"/>
    <w:qFormat/>
    <w:rPr/>
  </w:style>
  <w:style w:type="character" w:styleId="Heading21111111">
    <w:name w:val="Heading 21111111"/>
    <w:link w:val="Heading211111111"/>
    <w:qFormat/>
    <w:rPr>
      <w:rFonts w:ascii="XO Thames" w:hAnsi="XO Thames"/>
      <w:b/>
      <w:color w:val="000000"/>
      <w:sz w:val="28"/>
    </w:rPr>
  </w:style>
  <w:style w:type="character" w:styleId="211221">
    <w:name w:val="Указатель211221"/>
    <w:link w:val="21122111"/>
    <w:qFormat/>
    <w:rPr/>
  </w:style>
  <w:style w:type="character" w:styleId="13">
    <w:name w:val="Колонтитулы13"/>
    <w:link w:val="131"/>
    <w:qFormat/>
    <w:rPr/>
  </w:style>
  <w:style w:type="character" w:styleId="List11111111">
    <w:name w:val="List11111111"/>
    <w:basedOn w:val="Textbody2111111"/>
    <w:link w:val="List111111111"/>
    <w:qFormat/>
    <w:rPr/>
  </w:style>
  <w:style w:type="character" w:styleId="Heading221">
    <w:name w:val="Heading 221"/>
    <w:link w:val="Heading2211"/>
    <w:qFormat/>
    <w:rPr>
      <w:rFonts w:ascii="XO Thames" w:hAnsi="XO Thames"/>
      <w:b/>
      <w:color w:val="000000"/>
      <w:sz w:val="28"/>
    </w:rPr>
  </w:style>
  <w:style w:type="character" w:styleId="21211">
    <w:name w:val="Указатель2121"/>
    <w:link w:val="212112"/>
    <w:qFormat/>
    <w:rPr/>
  </w:style>
  <w:style w:type="character" w:styleId="normal111111">
    <w:name w:val="normal111111"/>
    <w:link w:val="normal1111111"/>
    <w:qFormat/>
    <w:rPr>
      <w:rFonts w:ascii="Calibri" w:hAnsi="Calibri" w:asciiTheme="minorAscii" w:hAnsiTheme="minorHAnsi"/>
      <w:color w:val="000000"/>
      <w:sz w:val="22"/>
    </w:rPr>
  </w:style>
  <w:style w:type="character" w:styleId="Heading41111111">
    <w:name w:val="Heading 41111111"/>
    <w:link w:val="Heading411111111"/>
    <w:qFormat/>
    <w:rPr>
      <w:rFonts w:ascii="XO Thames" w:hAnsi="XO Thames"/>
      <w:b/>
      <w:color w:val="000000"/>
      <w:sz w:val="24"/>
    </w:rPr>
  </w:style>
  <w:style w:type="character" w:styleId="Contents2311">
    <w:name w:val="Contents 2311"/>
    <w:link w:val="Contents23111"/>
    <w:qFormat/>
    <w:rPr>
      <w:rFonts w:ascii="XO Thames" w:hAnsi="XO Thames"/>
      <w:color w:val="000000"/>
      <w:sz w:val="28"/>
    </w:rPr>
  </w:style>
  <w:style w:type="character" w:styleId="Endnote2111">
    <w:name w:val="Endnote2111"/>
    <w:link w:val="Endnote21111"/>
    <w:qFormat/>
    <w:rPr>
      <w:rFonts w:ascii="XO Thames" w:hAnsi="XO Thames"/>
      <w:color w:val="000000"/>
      <w:sz w:val="22"/>
    </w:rPr>
  </w:style>
  <w:style w:type="character" w:styleId="normal2">
    <w:name w:val="normal2"/>
    <w:link w:val="normal21"/>
    <w:qFormat/>
    <w:rPr>
      <w:rFonts w:ascii="Calibri" w:hAnsi="Calibri" w:asciiTheme="minorAscii" w:hAnsiTheme="minorHAnsi"/>
      <w:color w:val="000000"/>
      <w:sz w:val="22"/>
    </w:rPr>
  </w:style>
  <w:style w:type="character" w:styleId="11113">
    <w:name w:val="Указатель1111"/>
    <w:link w:val="111114"/>
    <w:qFormat/>
    <w:rPr/>
  </w:style>
  <w:style w:type="character" w:styleId="Heading51111111">
    <w:name w:val="Heading 51111111"/>
    <w:link w:val="Heading511111111"/>
    <w:qFormat/>
    <w:rPr>
      <w:rFonts w:ascii="XO Thames" w:hAnsi="XO Thames"/>
      <w:b/>
      <w:color w:val="000000"/>
      <w:sz w:val="22"/>
    </w:rPr>
  </w:style>
  <w:style w:type="character" w:styleId="Heading521111111">
    <w:name w:val="Heading 521111111"/>
    <w:link w:val="Heading5211111111"/>
    <w:qFormat/>
    <w:rPr>
      <w:rFonts w:ascii="XO Thames" w:hAnsi="XO Thames"/>
      <w:b/>
      <w:color w:val="000000"/>
      <w:sz w:val="22"/>
    </w:rPr>
  </w:style>
  <w:style w:type="character" w:styleId="211212">
    <w:name w:val="Заголовок21121"/>
    <w:link w:val="2112123"/>
    <w:qFormat/>
    <w:rPr>
      <w:rFonts w:ascii="Liberation Sans" w:hAnsi="Liberation Sans"/>
      <w:sz w:val="28"/>
    </w:rPr>
  </w:style>
  <w:style w:type="character" w:styleId="121111">
    <w:name w:val="Заголовок12111"/>
    <w:link w:val="1211112"/>
    <w:qFormat/>
    <w:rPr>
      <w:rFonts w:ascii="Liberation Sans" w:hAnsi="Liberation Sans"/>
      <w:sz w:val="28"/>
    </w:rPr>
  </w:style>
  <w:style w:type="character" w:styleId="Contents321">
    <w:name w:val="Contents 321"/>
    <w:link w:val="Contents3211"/>
    <w:qFormat/>
    <w:rPr>
      <w:rFonts w:ascii="XO Thames" w:hAnsi="XO Thames"/>
      <w:color w:val="000000"/>
      <w:sz w:val="28"/>
    </w:rPr>
  </w:style>
  <w:style w:type="character" w:styleId="Subtitle121">
    <w:name w:val="Subtitle121"/>
    <w:link w:val="Subtitle1211"/>
    <w:qFormat/>
    <w:rPr>
      <w:rFonts w:ascii="XO Thames" w:hAnsi="XO Thames"/>
      <w:i/>
      <w:color w:val="000000"/>
      <w:sz w:val="24"/>
    </w:rPr>
  </w:style>
  <w:style w:type="character" w:styleId="Contents42">
    <w:name w:val="Contents 42"/>
    <w:link w:val="Contents421"/>
    <w:qFormat/>
    <w:rPr>
      <w:rFonts w:ascii="XO Thames" w:hAnsi="XO Thames"/>
      <w:color w:val="000000"/>
      <w:sz w:val="28"/>
    </w:rPr>
  </w:style>
  <w:style w:type="character" w:styleId="Textbody2">
    <w:name w:val="Text body2"/>
    <w:link w:val="Textbody21"/>
    <w:qFormat/>
    <w:rPr>
      <w:rFonts w:ascii="Calibri" w:hAnsi="Calibri" w:asciiTheme="minorAscii" w:hAnsiTheme="minorHAnsi"/>
      <w:color w:val="000000"/>
      <w:sz w:val="22"/>
    </w:rPr>
  </w:style>
  <w:style w:type="character" w:styleId="Textbodyindent21111111">
    <w:name w:val="Text body indent21111111"/>
    <w:link w:val="Textbodyindent211111111"/>
    <w:qFormat/>
    <w:rPr>
      <w:rFonts w:ascii="Arial" w:hAnsi="Arial"/>
      <w:color w:val="000000"/>
      <w:sz w:val="24"/>
    </w:rPr>
  </w:style>
  <w:style w:type="character" w:styleId="Internetlink111111">
    <w:name w:val="Internet link111111"/>
    <w:link w:val="Internetlink1111111"/>
    <w:qFormat/>
    <w:rPr>
      <w:rFonts w:ascii="Calibri" w:hAnsi="Calibri"/>
      <w:color w:val="0000FF"/>
      <w:sz w:val="22"/>
      <w:u w:val="single"/>
    </w:rPr>
  </w:style>
  <w:style w:type="character" w:styleId="Contents42111">
    <w:name w:val="Contents 42111"/>
    <w:link w:val="Contents421111"/>
    <w:qFormat/>
    <w:rPr>
      <w:rFonts w:ascii="XO Thames" w:hAnsi="XO Thames"/>
      <w:color w:val="000000"/>
      <w:sz w:val="28"/>
    </w:rPr>
  </w:style>
  <w:style w:type="character" w:styleId="Heading11211">
    <w:name w:val="Heading 11211"/>
    <w:link w:val="Heading112111"/>
    <w:qFormat/>
    <w:rPr>
      <w:rFonts w:ascii="XO Thames" w:hAnsi="XO Thames"/>
      <w:b/>
      <w:color w:val="000000"/>
      <w:sz w:val="32"/>
    </w:rPr>
  </w:style>
  <w:style w:type="character" w:styleId="Title111111111">
    <w:name w:val="Title111111111"/>
    <w:link w:val="Title1111111111"/>
    <w:qFormat/>
    <w:rPr>
      <w:rFonts w:ascii="XO Thames" w:hAnsi="XO Thames"/>
      <w:b/>
      <w:caps/>
      <w:color w:val="000000"/>
      <w:sz w:val="40"/>
    </w:rPr>
  </w:style>
  <w:style w:type="character" w:styleId="Linenumbering1">
    <w:name w:val="Line numbering1"/>
    <w:link w:val="Linenumbering11"/>
    <w:qFormat/>
    <w:rPr>
      <w:rFonts w:ascii="Calibri" w:hAnsi="Calibri" w:asciiTheme="minorAscii" w:hAnsiTheme="minorHAnsi"/>
      <w:color w:val="000000"/>
      <w:sz w:val="22"/>
    </w:rPr>
  </w:style>
  <w:style w:type="character" w:styleId="Header211">
    <w:name w:val="Header211"/>
    <w:link w:val="Header2111"/>
    <w:qFormat/>
    <w:rPr>
      <w:rFonts w:ascii="Calibri" w:hAnsi="Calibri" w:asciiTheme="minorAscii" w:hAnsiTheme="minorHAnsi"/>
      <w:color w:val="000000"/>
      <w:sz w:val="22"/>
    </w:rPr>
  </w:style>
  <w:style w:type="character" w:styleId="Heading51">
    <w:name w:val="Heading 51"/>
    <w:qFormat/>
    <w:rPr>
      <w:rFonts w:ascii="XO Thames" w:hAnsi="XO Thames"/>
      <w:b/>
      <w:color w:val="000000"/>
      <w:sz w:val="22"/>
    </w:rPr>
  </w:style>
  <w:style w:type="character" w:styleId="1111111">
    <w:name w:val="Комментарий111111"/>
    <w:link w:val="11111113"/>
    <w:qFormat/>
    <w:rPr>
      <w:rFonts w:ascii="Calibri" w:hAnsi="Calibri" w:asciiTheme="minorAscii" w:hAnsiTheme="minorHAnsi"/>
      <w:color w:val="000000"/>
      <w:sz w:val="20"/>
    </w:rPr>
  </w:style>
  <w:style w:type="character" w:styleId="2112">
    <w:name w:val="Заголовок 2 Знак11"/>
    <w:basedOn w:val="DefaultParagraphFont11"/>
    <w:link w:val="21113"/>
    <w:qFormat/>
    <w:rPr>
      <w:rFonts w:ascii="Calibri Light" w:hAnsi="Calibri Light" w:asciiTheme="majorAscii" w:hAnsiTheme="majorHAnsi"/>
      <w:color w:themeColor="accent1" w:themeShade="bf" w:val="2E75B5"/>
      <w:sz w:val="32"/>
    </w:rPr>
  </w:style>
  <w:style w:type="character" w:styleId="Heading42111">
    <w:name w:val="Heading 42111"/>
    <w:link w:val="Heading421111"/>
    <w:qFormat/>
    <w:rPr>
      <w:rFonts w:ascii="XO Thames" w:hAnsi="XO Thames"/>
      <w:b/>
      <w:color w:val="000000"/>
      <w:sz w:val="24"/>
    </w:rPr>
  </w:style>
  <w:style w:type="character" w:styleId="21111111111">
    <w:name w:val="Основной шрифт абзаца2111111111"/>
    <w:link w:val="211111111112"/>
    <w:qFormat/>
    <w:rPr>
      <w:rFonts w:ascii="Calibri" w:hAnsi="Calibri" w:asciiTheme="minorAscii" w:hAnsiTheme="minorHAnsi"/>
      <w:color w:val="000000"/>
      <w:sz w:val="22"/>
    </w:rPr>
  </w:style>
  <w:style w:type="character" w:styleId="Heading2211111">
    <w:name w:val="Heading 2211111"/>
    <w:link w:val="Heading22111111"/>
    <w:qFormat/>
    <w:rPr>
      <w:rFonts w:ascii="XO Thames" w:hAnsi="XO Thames"/>
      <w:b/>
      <w:color w:val="000000"/>
      <w:sz w:val="28"/>
    </w:rPr>
  </w:style>
  <w:style w:type="character" w:styleId="21121111111">
    <w:name w:val="Заголовок21121111111"/>
    <w:link w:val="2112111111111"/>
    <w:qFormat/>
    <w:rPr>
      <w:rFonts w:ascii="Liberation Sans" w:hAnsi="Liberation Sans"/>
      <w:sz w:val="28"/>
    </w:rPr>
  </w:style>
  <w:style w:type="character" w:styleId="Title2111">
    <w:name w:val="Title2111"/>
    <w:link w:val="Title21111"/>
    <w:qFormat/>
    <w:rPr>
      <w:rFonts w:ascii="XO Thames" w:hAnsi="XO Thames"/>
      <w:b/>
      <w:caps/>
      <w:color w:val="000000"/>
      <w:sz w:val="40"/>
    </w:rPr>
  </w:style>
  <w:style w:type="character" w:styleId="VisitedInternetLink">
    <w:name w:val="Visited Internet Link"/>
    <w:link w:val="VisitedInternetLink1"/>
    <w:qFormat/>
    <w:rPr>
      <w:rFonts w:ascii="Calibri" w:hAnsi="Calibri"/>
      <w:color w:val="800000"/>
      <w:sz w:val="22"/>
      <w:u w:val="single"/>
    </w:rPr>
  </w:style>
  <w:style w:type="character" w:styleId="15">
    <w:name w:val="Колонтитулы15"/>
    <w:link w:val="151"/>
    <w:qFormat/>
    <w:rPr/>
  </w:style>
  <w:style w:type="character" w:styleId="normal4">
    <w:name w:val="normal4"/>
    <w:link w:val="normal41"/>
    <w:qFormat/>
    <w:rPr>
      <w:rFonts w:ascii="Calibri" w:hAnsi="Calibri" w:asciiTheme="minorAscii" w:hAnsiTheme="minorHAnsi"/>
      <w:color w:val="000000"/>
      <w:sz w:val="22"/>
    </w:rPr>
  </w:style>
  <w:style w:type="character" w:styleId="Contents72111">
    <w:name w:val="Contents 72111"/>
    <w:link w:val="Contents721111"/>
    <w:qFormat/>
    <w:rPr>
      <w:rFonts w:ascii="XO Thames" w:hAnsi="XO Thames"/>
      <w:color w:val="000000"/>
      <w:sz w:val="28"/>
    </w:rPr>
  </w:style>
  <w:style w:type="character" w:styleId="1111112">
    <w:name w:val="Указатель111111"/>
    <w:link w:val="11111114"/>
    <w:qFormat/>
    <w:rPr>
      <w:rFonts w:ascii="Calibri" w:hAnsi="Calibri" w:asciiTheme="minorAscii" w:hAnsiTheme="minorHAnsi"/>
      <w:color w:val="000000"/>
      <w:sz w:val="22"/>
    </w:rPr>
  </w:style>
  <w:style w:type="character" w:styleId="normal11">
    <w:name w:val="normal11"/>
    <w:link w:val="normal111"/>
    <w:qFormat/>
    <w:rPr>
      <w:rFonts w:ascii="Calibri" w:hAnsi="Calibri" w:asciiTheme="minorAscii" w:hAnsiTheme="minorHAnsi"/>
      <w:color w:val="000000"/>
      <w:sz w:val="22"/>
    </w:rPr>
  </w:style>
  <w:style w:type="character" w:styleId="21122">
    <w:name w:val="Заголовок2112"/>
    <w:link w:val="211222"/>
    <w:qFormat/>
    <w:rPr>
      <w:rFonts w:ascii="Liberation Sans" w:hAnsi="Liberation Sans"/>
      <w:sz w:val="28"/>
    </w:rPr>
  </w:style>
  <w:style w:type="character" w:styleId="Heading11">
    <w:name w:val="Heading 11"/>
    <w:qFormat/>
    <w:rPr>
      <w:rFonts w:ascii="XO Thames" w:hAnsi="XO Thames"/>
      <w:b/>
      <w:color w:val="000000"/>
      <w:sz w:val="32"/>
    </w:rPr>
  </w:style>
  <w:style w:type="character" w:styleId="Contents421111111">
    <w:name w:val="Contents 421111111"/>
    <w:link w:val="Contents4211111111"/>
    <w:qFormat/>
    <w:rPr>
      <w:rFonts w:ascii="XO Thames" w:hAnsi="XO Thames"/>
      <w:color w:val="000000"/>
      <w:sz w:val="28"/>
    </w:rPr>
  </w:style>
  <w:style w:type="character" w:styleId="Linenumbering11111">
    <w:name w:val="Line numbering11111"/>
    <w:link w:val="Linenumbering111111"/>
    <w:qFormat/>
    <w:rPr>
      <w:rFonts w:ascii="Calibri" w:hAnsi="Calibri" w:asciiTheme="minorAscii" w:hAnsiTheme="minorHAnsi"/>
      <w:color w:val="000000"/>
      <w:sz w:val="22"/>
    </w:rPr>
  </w:style>
  <w:style w:type="character" w:styleId="Heading22111">
    <w:name w:val="Heading 22111"/>
    <w:link w:val="Heading221111"/>
    <w:qFormat/>
    <w:rPr>
      <w:rFonts w:ascii="XO Thames" w:hAnsi="XO Thames"/>
      <w:b/>
      <w:color w:val="000000"/>
      <w:sz w:val="28"/>
    </w:rPr>
  </w:style>
  <w:style w:type="character" w:styleId="2112121">
    <w:name w:val="Указатель2112121"/>
    <w:link w:val="211212111"/>
    <w:qFormat/>
    <w:rPr/>
  </w:style>
  <w:style w:type="character" w:styleId="22">
    <w:name w:val="Блочная цитата22"/>
    <w:link w:val="2212"/>
    <w:qFormat/>
    <w:rPr>
      <w:rFonts w:ascii="Calibri" w:hAnsi="Calibri" w:asciiTheme="minorAscii" w:hAnsiTheme="minorHAnsi"/>
      <w:color w:val="000000"/>
      <w:sz w:val="22"/>
    </w:rPr>
  </w:style>
  <w:style w:type="character" w:styleId="Hyperlink1111111111">
    <w:name w:val="Hyperlink.1111111111"/>
    <w:basedOn w:val="11111111112"/>
    <w:link w:val="Hyperlink11111111111"/>
    <w:qFormat/>
    <w:rPr>
      <w:rFonts w:ascii="Arial" w:hAnsi="Arial"/>
      <w:b/>
      <w:color w:val="0070C0"/>
      <w:u w:val="single" w:color="0070C0"/>
    </w:rPr>
  </w:style>
  <w:style w:type="character" w:styleId="Linenumbering21111">
    <w:name w:val="Line numbering21111"/>
    <w:link w:val="Linenumbering211111"/>
    <w:qFormat/>
    <w:rPr>
      <w:rFonts w:ascii="Calibri" w:hAnsi="Calibri" w:asciiTheme="minorAscii" w:hAnsiTheme="minorHAnsi"/>
      <w:color w:val="000000"/>
      <w:sz w:val="22"/>
    </w:rPr>
  </w:style>
  <w:style w:type="character" w:styleId="Contents7311">
    <w:name w:val="Contents 7311"/>
    <w:link w:val="Contents73111"/>
    <w:qFormat/>
    <w:rPr>
      <w:rFonts w:ascii="XO Thames" w:hAnsi="XO Thames"/>
      <w:color w:val="000000"/>
      <w:sz w:val="28"/>
    </w:rPr>
  </w:style>
  <w:style w:type="character" w:styleId="21121112">
    <w:name w:val="Указатель2112111"/>
    <w:link w:val="211211123"/>
    <w:qFormat/>
    <w:rPr/>
  </w:style>
  <w:style w:type="character" w:styleId="Contents22111">
    <w:name w:val="Contents 22111"/>
    <w:link w:val="Contents221111"/>
    <w:qFormat/>
    <w:rPr>
      <w:rFonts w:ascii="XO Thames" w:hAnsi="XO Thames"/>
      <w:color w:val="000000"/>
      <w:sz w:val="28"/>
    </w:rPr>
  </w:style>
  <w:style w:type="character" w:styleId="211211211">
    <w:name w:val="Указатель21121121"/>
    <w:link w:val="2112112112"/>
    <w:qFormat/>
    <w:rPr/>
  </w:style>
  <w:style w:type="character" w:styleId="Heading113111">
    <w:name w:val="Heading 113111"/>
    <w:link w:val="Heading1131111"/>
    <w:qFormat/>
    <w:rPr>
      <w:rFonts w:ascii="XO Thames" w:hAnsi="XO Thames"/>
      <w:b/>
      <w:color w:val="000000"/>
      <w:sz w:val="32"/>
    </w:rPr>
  </w:style>
  <w:style w:type="character" w:styleId="Hyperlink">
    <w:name w:val="Hyperlink"/>
    <w:rPr>
      <w:color w:val="0000FF"/>
      <w:u w:val="single"/>
    </w:rPr>
  </w:style>
  <w:style w:type="character" w:styleId="Footnote">
    <w:name w:val="Footnote"/>
    <w:link w:val="Footnote2"/>
    <w:qFormat/>
    <w:rPr>
      <w:rFonts w:ascii="XO Thames" w:hAnsi="XO Thames"/>
      <w:sz w:val="22"/>
    </w:rPr>
  </w:style>
  <w:style w:type="character" w:styleId="Contents23">
    <w:name w:val="Contents 23"/>
    <w:link w:val="Contents231"/>
    <w:qFormat/>
    <w:rPr>
      <w:rFonts w:ascii="XO Thames" w:hAnsi="XO Thames"/>
      <w:color w:val="000000"/>
      <w:sz w:val="28"/>
    </w:rPr>
  </w:style>
  <w:style w:type="character" w:styleId="11111111113">
    <w:name w:val="Знак примечания1111111111"/>
    <w:basedOn w:val="11111111112"/>
    <w:link w:val="111111111114"/>
    <w:qFormat/>
    <w:rPr>
      <w:sz w:val="16"/>
    </w:rPr>
  </w:style>
  <w:style w:type="character" w:styleId="Caption11111111">
    <w:name w:val="Caption11111111"/>
    <w:link w:val="Caption111111111"/>
    <w:qFormat/>
    <w:rPr>
      <w:rFonts w:ascii="Calibri" w:hAnsi="Calibri"/>
      <w:i/>
      <w:color w:themeColor="text2" w:val="44546A"/>
      <w:sz w:val="18"/>
    </w:rPr>
  </w:style>
  <w:style w:type="character" w:styleId="Contents1">
    <w:name w:val="Contents 1"/>
    <w:qFormat/>
    <w:rPr>
      <w:rFonts w:ascii="XO Thames" w:hAnsi="XO Thames"/>
      <w:b/>
      <w:color w:val="000000"/>
      <w:sz w:val="28"/>
    </w:rPr>
  </w:style>
  <w:style w:type="character" w:styleId="Contents111">
    <w:name w:val="Contents 111"/>
    <w:link w:val="Contents1111"/>
    <w:qFormat/>
    <w:rPr>
      <w:rFonts w:ascii="XO Thames" w:hAnsi="XO Thames"/>
      <w:b/>
      <w:color w:val="000000"/>
      <w:sz w:val="28"/>
    </w:rPr>
  </w:style>
  <w:style w:type="character" w:styleId="Contents3211111">
    <w:name w:val="Contents 3211111"/>
    <w:link w:val="Contents32111111"/>
    <w:qFormat/>
    <w:rPr>
      <w:rFonts w:ascii="XO Thames" w:hAnsi="XO Thames"/>
      <w:color w:val="000000"/>
      <w:sz w:val="28"/>
    </w:rPr>
  </w:style>
  <w:style w:type="character" w:styleId="Contents31111">
    <w:name w:val="Contents 31111"/>
    <w:link w:val="Contents311111"/>
    <w:qFormat/>
    <w:rPr>
      <w:rFonts w:ascii="XO Thames" w:hAnsi="XO Thames"/>
      <w:color w:val="000000"/>
      <w:sz w:val="28"/>
    </w:rPr>
  </w:style>
  <w:style w:type="character" w:styleId="message-time111111111">
    <w:name w:val="message-time111111111"/>
    <w:basedOn w:val="11111111112"/>
    <w:link w:val="message-time1111111111"/>
    <w:qFormat/>
    <w:rPr/>
  </w:style>
  <w:style w:type="character" w:styleId="Header13111111">
    <w:name w:val="Header13111111"/>
    <w:link w:val="Header131111111"/>
    <w:qFormat/>
    <w:rPr>
      <w:rFonts w:ascii="Calibri" w:hAnsi="Calibri" w:asciiTheme="minorAscii" w:hAnsiTheme="minorHAnsi"/>
      <w:color w:val="000000"/>
      <w:sz w:val="22"/>
    </w:rPr>
  </w:style>
  <w:style w:type="character" w:styleId="111">
    <w:name w:val="Указатель11"/>
    <w:link w:val="1113"/>
    <w:qFormat/>
    <w:rPr/>
  </w:style>
  <w:style w:type="character" w:styleId="Internetlink2111">
    <w:name w:val="Internet link2111"/>
    <w:link w:val="Internetlink21111"/>
    <w:qFormat/>
    <w:rPr>
      <w:rFonts w:ascii="Calibri" w:hAnsi="Calibri"/>
      <w:color w:val="0000FF"/>
      <w:sz w:val="22"/>
      <w:u w:val="single"/>
    </w:rPr>
  </w:style>
  <w:style w:type="character" w:styleId="HeaderandFooter">
    <w:name w:val="Header and Footer"/>
    <w:qFormat/>
    <w:rPr>
      <w:rFonts w:ascii="XO Thames" w:hAnsi="XO Thames"/>
      <w:sz w:val="28"/>
    </w:rPr>
  </w:style>
  <w:style w:type="character" w:styleId="Style13">
    <w:name w:val="Маркеры"/>
    <w:link w:val="115"/>
    <w:qFormat/>
    <w:rPr>
      <w:rFonts w:ascii="OpenSymbol" w:hAnsi="OpenSymbol"/>
    </w:rPr>
  </w:style>
  <w:style w:type="character" w:styleId="9">
    <w:name w:val="Колонтитулы9"/>
    <w:link w:val="91"/>
    <w:qFormat/>
    <w:rPr/>
  </w:style>
  <w:style w:type="character" w:styleId="Endnote1111111">
    <w:name w:val="Endnote1111111"/>
    <w:link w:val="Endnote11111111"/>
    <w:qFormat/>
    <w:rPr>
      <w:rFonts w:ascii="XO Thames" w:hAnsi="XO Thames"/>
      <w:color w:val="000000"/>
      <w:sz w:val="22"/>
    </w:rPr>
  </w:style>
  <w:style w:type="character" w:styleId="112">
    <w:name w:val="Заголовок11"/>
    <w:link w:val="1114"/>
    <w:qFormat/>
    <w:rPr>
      <w:rFonts w:ascii="Liberation Sans" w:hAnsi="Liberation Sans"/>
      <w:sz w:val="28"/>
    </w:rPr>
  </w:style>
  <w:style w:type="character" w:styleId="Contents11">
    <w:name w:val="Contents 11"/>
    <w:link w:val="Contents12"/>
    <w:qFormat/>
    <w:rPr>
      <w:rFonts w:ascii="XO Thames" w:hAnsi="XO Thames"/>
      <w:b/>
      <w:color w:val="000000"/>
      <w:spacing w:val="0"/>
      <w:sz w:val="28"/>
    </w:rPr>
  </w:style>
  <w:style w:type="character" w:styleId="Footnote111">
    <w:name w:val="Footnote111"/>
    <w:link w:val="Footnote1111"/>
    <w:qFormat/>
    <w:rPr>
      <w:rFonts w:ascii="XO Thames" w:hAnsi="XO Thames"/>
      <w:color w:val="000000"/>
      <w:sz w:val="22"/>
    </w:rPr>
  </w:style>
  <w:style w:type="character" w:styleId="Textbodyindent1111">
    <w:name w:val="Text body indent1111"/>
    <w:link w:val="Textbodyindent11111"/>
    <w:qFormat/>
    <w:rPr>
      <w:rFonts w:ascii="Arial" w:hAnsi="Arial"/>
      <w:color w:val="000000"/>
      <w:sz w:val="24"/>
    </w:rPr>
  </w:style>
  <w:style w:type="character" w:styleId="Heading3211">
    <w:name w:val="Heading 3211"/>
    <w:link w:val="Heading32111"/>
    <w:qFormat/>
    <w:rPr>
      <w:rFonts w:ascii="XO Thames" w:hAnsi="XO Thames"/>
      <w:b/>
      <w:color w:val="000000"/>
      <w:sz w:val="26"/>
    </w:rPr>
  </w:style>
  <w:style w:type="character" w:styleId="BalloonText">
    <w:name w:val="Balloon Text"/>
    <w:link w:val="BalloonText1"/>
    <w:qFormat/>
    <w:rPr>
      <w:rFonts w:ascii="Segoe UI" w:hAnsi="Segoe UI"/>
      <w:sz w:val="18"/>
    </w:rPr>
  </w:style>
  <w:style w:type="character" w:styleId="NormalWeb111111111">
    <w:name w:val="Normal (Web)111111111"/>
    <w:link w:val="NormalWeb1111111111"/>
    <w:qFormat/>
    <w:rPr>
      <w:rFonts w:ascii="Times New Roman" w:hAnsi="Times New Roman"/>
      <w:sz w:val="24"/>
    </w:rPr>
  </w:style>
  <w:style w:type="character" w:styleId="Endnote111">
    <w:name w:val="Endnote111"/>
    <w:link w:val="Endnote1111"/>
    <w:qFormat/>
    <w:rPr>
      <w:rFonts w:ascii="XO Thames" w:hAnsi="XO Thames"/>
      <w:color w:val="000000"/>
      <w:sz w:val="22"/>
    </w:rPr>
  </w:style>
  <w:style w:type="character" w:styleId="Contents221">
    <w:name w:val="Contents 221"/>
    <w:link w:val="Contents2211"/>
    <w:qFormat/>
    <w:rPr>
      <w:rFonts w:ascii="XO Thames" w:hAnsi="XO Thames"/>
      <w:color w:val="000000"/>
      <w:sz w:val="28"/>
    </w:rPr>
  </w:style>
  <w:style w:type="character" w:styleId="Footnote2111">
    <w:name w:val="Footnote2111"/>
    <w:link w:val="Footnote21111"/>
    <w:qFormat/>
    <w:rPr>
      <w:rFonts w:ascii="XO Thames" w:hAnsi="XO Thames"/>
      <w:color w:val="000000"/>
      <w:sz w:val="22"/>
    </w:rPr>
  </w:style>
  <w:style w:type="character" w:styleId="NoSpacing111111111">
    <w:name w:val="No Spacing111111111"/>
    <w:link w:val="NoSpacing1111111111"/>
    <w:qFormat/>
    <w:rPr>
      <w:rFonts w:ascii="Calibri" w:hAnsi="Calibri" w:asciiTheme="minorAscii" w:hAnsiTheme="minorHAnsi"/>
      <w:color w:val="000000"/>
      <w:sz w:val="22"/>
    </w:rPr>
  </w:style>
  <w:style w:type="character" w:styleId="Contents63111111">
    <w:name w:val="Contents 63111111"/>
    <w:link w:val="Contents631111111"/>
    <w:qFormat/>
    <w:rPr>
      <w:rFonts w:ascii="XO Thames" w:hAnsi="XO Thames"/>
      <w:color w:val="000000"/>
      <w:sz w:val="28"/>
    </w:rPr>
  </w:style>
  <w:style w:type="character" w:styleId="11111111114">
    <w:name w:val="Строгий1111111111"/>
    <w:basedOn w:val="11111111112"/>
    <w:link w:val="111111111115"/>
    <w:qFormat/>
    <w:rPr/>
  </w:style>
  <w:style w:type="character" w:styleId="Heading5121">
    <w:name w:val="Heading 5121"/>
    <w:link w:val="Heading51211"/>
    <w:qFormat/>
    <w:rPr>
      <w:rFonts w:ascii="XO Thames" w:hAnsi="XO Thames"/>
      <w:b/>
      <w:color w:val="000000"/>
      <w:sz w:val="22"/>
    </w:rPr>
  </w:style>
  <w:style w:type="character" w:styleId="Contents91">
    <w:name w:val="Contents 91"/>
    <w:qFormat/>
    <w:rPr>
      <w:rFonts w:ascii="XO Thames" w:hAnsi="XO Thames"/>
      <w:color w:val="000000"/>
      <w:sz w:val="28"/>
    </w:rPr>
  </w:style>
  <w:style w:type="character" w:styleId="Heading211111">
    <w:name w:val="Heading 211111"/>
    <w:link w:val="Heading2111111"/>
    <w:qFormat/>
    <w:rPr>
      <w:rFonts w:ascii="XO Thames" w:hAnsi="XO Thames"/>
      <w:b/>
      <w:color w:val="000000"/>
      <w:sz w:val="28"/>
    </w:rPr>
  </w:style>
  <w:style w:type="character" w:styleId="2113">
    <w:name w:val="Блочная цитата211"/>
    <w:link w:val="21114"/>
    <w:qFormat/>
    <w:rPr/>
  </w:style>
  <w:style w:type="character" w:styleId="Caption11">
    <w:name w:val="Caption11"/>
    <w:link w:val="Caption12"/>
    <w:qFormat/>
    <w:rPr>
      <w:i/>
      <w:color w:themeColor="text2" w:val="44546A"/>
      <w:sz w:val="18"/>
    </w:rPr>
  </w:style>
  <w:style w:type="character" w:styleId="Contents33">
    <w:name w:val="Contents 33"/>
    <w:link w:val="Contents331"/>
    <w:qFormat/>
    <w:rPr>
      <w:rFonts w:ascii="XO Thames" w:hAnsi="XO Thames"/>
      <w:color w:val="000000"/>
      <w:sz w:val="28"/>
    </w:rPr>
  </w:style>
  <w:style w:type="character" w:styleId="Textbody211">
    <w:name w:val="Text body211"/>
    <w:link w:val="Textbody2111"/>
    <w:qFormat/>
    <w:rPr>
      <w:rFonts w:ascii="Calibri" w:hAnsi="Calibri" w:asciiTheme="minorAscii" w:hAnsiTheme="minorHAnsi"/>
      <w:color w:val="000000"/>
      <w:sz w:val="22"/>
    </w:rPr>
  </w:style>
  <w:style w:type="character" w:styleId="Footnote111111111">
    <w:name w:val="Footnote111111111"/>
    <w:link w:val="Footnote1111111111"/>
    <w:qFormat/>
    <w:rPr>
      <w:sz w:val="20"/>
    </w:rPr>
  </w:style>
  <w:style w:type="character" w:styleId="Heading4111111111">
    <w:name w:val="Heading 4111111111"/>
    <w:link w:val="Heading41111111111"/>
    <w:qFormat/>
    <w:rPr>
      <w:rFonts w:ascii="XO Thames" w:hAnsi="XO Thames"/>
      <w:b/>
      <w:color w:val="000000"/>
      <w:sz w:val="24"/>
    </w:rPr>
  </w:style>
  <w:style w:type="character" w:styleId="Contents121">
    <w:name w:val="Contents 121"/>
    <w:link w:val="Contents1211"/>
    <w:qFormat/>
    <w:rPr>
      <w:rFonts w:ascii="XO Thames" w:hAnsi="XO Thames"/>
      <w:b/>
      <w:color w:val="000000"/>
      <w:sz w:val="28"/>
    </w:rPr>
  </w:style>
  <w:style w:type="character" w:styleId="2112211">
    <w:name w:val="Заголовок211221"/>
    <w:link w:val="21122112"/>
    <w:qFormat/>
    <w:rPr>
      <w:rFonts w:ascii="Liberation Sans" w:hAnsi="Liberation Sans"/>
      <w:sz w:val="28"/>
    </w:rPr>
  </w:style>
  <w:style w:type="character" w:styleId="Contents731111">
    <w:name w:val="Contents 731111"/>
    <w:link w:val="Contents7311111"/>
    <w:qFormat/>
    <w:rPr>
      <w:rFonts w:ascii="XO Thames" w:hAnsi="XO Thames"/>
      <w:color w:val="000000"/>
      <w:sz w:val="28"/>
    </w:rPr>
  </w:style>
  <w:style w:type="character" w:styleId="Heading221111111">
    <w:name w:val="Heading 221111111"/>
    <w:link w:val="Heading2211111111"/>
    <w:qFormat/>
    <w:rPr>
      <w:rFonts w:ascii="XO Thames" w:hAnsi="XO Thames"/>
      <w:b/>
      <w:color w:val="000000"/>
      <w:sz w:val="28"/>
    </w:rPr>
  </w:style>
  <w:style w:type="character" w:styleId="51">
    <w:name w:val="Колонтитулы51"/>
    <w:link w:val="511"/>
    <w:qFormat/>
    <w:rPr>
      <w:rFonts w:ascii="XO Thames" w:hAnsi="XO Thames"/>
      <w:color w:val="000000"/>
      <w:sz w:val="28"/>
    </w:rPr>
  </w:style>
  <w:style w:type="character" w:styleId="Contents8">
    <w:name w:val="Contents 8"/>
    <w:link w:val="Contents82"/>
    <w:qFormat/>
    <w:rPr>
      <w:rFonts w:ascii="XO Thames" w:hAnsi="XO Thames"/>
      <w:color w:val="000000"/>
      <w:spacing w:val="0"/>
      <w:sz w:val="28"/>
    </w:rPr>
  </w:style>
  <w:style w:type="character" w:styleId="211211111111">
    <w:name w:val="Указатель21121111111"/>
    <w:link w:val="2112111111112"/>
    <w:qFormat/>
    <w:rPr/>
  </w:style>
  <w:style w:type="character" w:styleId="31">
    <w:name w:val="Колонтитулы31"/>
    <w:link w:val="3111"/>
    <w:qFormat/>
    <w:rPr/>
  </w:style>
  <w:style w:type="character" w:styleId="16">
    <w:name w:val="Колонтитулы16"/>
    <w:link w:val="161"/>
    <w:qFormat/>
    <w:rPr/>
  </w:style>
  <w:style w:type="character" w:styleId="211211111211">
    <w:name w:val="Указатель211211111211"/>
    <w:link w:val="21121111121111"/>
    <w:qFormat/>
    <w:rPr/>
  </w:style>
  <w:style w:type="character" w:styleId="Contents52">
    <w:name w:val="Contents 52"/>
    <w:link w:val="Contents521"/>
    <w:qFormat/>
    <w:rPr>
      <w:rFonts w:ascii="XO Thames" w:hAnsi="XO Thames"/>
      <w:color w:val="000000"/>
      <w:sz w:val="28"/>
    </w:rPr>
  </w:style>
  <w:style w:type="character" w:styleId="Style14">
    <w:name w:val="Заголовок"/>
    <w:link w:val="1211"/>
    <w:qFormat/>
    <w:rPr>
      <w:rFonts w:ascii="Liberation Sans" w:hAnsi="Liberation Sans"/>
      <w:sz w:val="28"/>
    </w:rPr>
  </w:style>
  <w:style w:type="character" w:styleId="Linenumbering2111111">
    <w:name w:val="Line numbering2111111"/>
    <w:link w:val="Linenumbering21111111"/>
    <w:qFormat/>
    <w:rPr>
      <w:rFonts w:ascii="Calibri" w:hAnsi="Calibri" w:asciiTheme="minorAscii" w:hAnsiTheme="minorHAnsi"/>
      <w:color w:val="000000"/>
      <w:sz w:val="22"/>
    </w:rPr>
  </w:style>
  <w:style w:type="character" w:styleId="Subtitle11111111">
    <w:name w:val="Subtitle11111111"/>
    <w:link w:val="Subtitle111111111"/>
    <w:qFormat/>
    <w:rPr>
      <w:rFonts w:ascii="XO Thames" w:hAnsi="XO Thames"/>
      <w:i/>
      <w:color w:val="000000"/>
      <w:sz w:val="24"/>
    </w:rPr>
  </w:style>
  <w:style w:type="character" w:styleId="Heading313111111">
    <w:name w:val="Heading 313111111"/>
    <w:link w:val="Heading3131111111"/>
    <w:qFormat/>
    <w:rPr>
      <w:rFonts w:ascii="XO Thames" w:hAnsi="XO Thames"/>
      <w:b/>
      <w:color w:val="000000"/>
      <w:sz w:val="26"/>
    </w:rPr>
  </w:style>
  <w:style w:type="character" w:styleId="Caption2111111">
    <w:name w:val="Caption2111111"/>
    <w:link w:val="Caption21111111"/>
    <w:qFormat/>
    <w:rPr>
      <w:rFonts w:ascii="Calibri" w:hAnsi="Calibri"/>
      <w:i/>
      <w:color w:themeColor="text2" w:val="44546A"/>
      <w:sz w:val="18"/>
    </w:rPr>
  </w:style>
  <w:style w:type="character" w:styleId="Contents5211">
    <w:name w:val="Contents 5211"/>
    <w:link w:val="Contents52111"/>
    <w:qFormat/>
    <w:rPr>
      <w:rFonts w:ascii="XO Thames" w:hAnsi="XO Thames"/>
      <w:color w:val="000000"/>
      <w:sz w:val="28"/>
    </w:rPr>
  </w:style>
  <w:style w:type="character" w:styleId="Contents5111">
    <w:name w:val="Contents 5111"/>
    <w:link w:val="Contents51111"/>
    <w:qFormat/>
    <w:rPr>
      <w:rFonts w:ascii="XO Thames" w:hAnsi="XO Thames"/>
      <w:color w:val="000000"/>
      <w:sz w:val="28"/>
    </w:rPr>
  </w:style>
  <w:style w:type="character" w:styleId="Heading1121111111">
    <w:name w:val="Heading 1121111111"/>
    <w:link w:val="Heading11211111111"/>
    <w:qFormat/>
    <w:rPr>
      <w:rFonts w:ascii="XO Thames" w:hAnsi="XO Thames"/>
      <w:b/>
      <w:color w:val="000000"/>
      <w:sz w:val="32"/>
    </w:rPr>
  </w:style>
  <w:style w:type="character" w:styleId="Contents93111111">
    <w:name w:val="Contents 93111111"/>
    <w:link w:val="Contents931111111"/>
    <w:qFormat/>
    <w:rPr>
      <w:rFonts w:ascii="XO Thames" w:hAnsi="XO Thames"/>
      <w:color w:val="000000"/>
      <w:sz w:val="28"/>
    </w:rPr>
  </w:style>
  <w:style w:type="character" w:styleId="21121111122">
    <w:name w:val="Заголовок2112111112"/>
    <w:link w:val="211211111222"/>
    <w:qFormat/>
    <w:rPr>
      <w:rFonts w:ascii="Liberation Sans" w:hAnsi="Liberation Sans"/>
      <w:sz w:val="28"/>
    </w:rPr>
  </w:style>
  <w:style w:type="character" w:styleId="Marginalia31">
    <w:name w:val="Marginalia31"/>
    <w:link w:val="Marginalia311"/>
    <w:qFormat/>
    <w:rPr>
      <w:rFonts w:ascii="Calibri" w:hAnsi="Calibri" w:asciiTheme="minorAscii" w:hAnsiTheme="minorHAnsi"/>
      <w:color w:val="000000"/>
      <w:sz w:val="20"/>
    </w:rPr>
  </w:style>
  <w:style w:type="character" w:styleId="113">
    <w:name w:val="Колонтитулы11"/>
    <w:link w:val="1115"/>
    <w:qFormat/>
    <w:rPr>
      <w:rFonts w:ascii="XO Thames" w:hAnsi="XO Thames"/>
      <w:color w:val="000000"/>
      <w:sz w:val="28"/>
    </w:rPr>
  </w:style>
  <w:style w:type="character" w:styleId="Footnote21111111">
    <w:name w:val="Footnote21111111"/>
    <w:link w:val="Footnote211111111"/>
    <w:qFormat/>
    <w:rPr>
      <w:rFonts w:ascii="XO Thames" w:hAnsi="XO Thames"/>
      <w:color w:val="000000"/>
      <w:sz w:val="22"/>
    </w:rPr>
  </w:style>
  <w:style w:type="character" w:styleId="Contents81">
    <w:name w:val="Contents 81"/>
    <w:qFormat/>
    <w:rPr>
      <w:rFonts w:ascii="XO Thames" w:hAnsi="XO Thames"/>
      <w:color w:val="000000"/>
      <w:sz w:val="28"/>
    </w:rPr>
  </w:style>
  <w:style w:type="character" w:styleId="2112111112111">
    <w:name w:val="Заголовок211211111211"/>
    <w:link w:val="21121111121112"/>
    <w:qFormat/>
    <w:rPr>
      <w:rFonts w:ascii="Liberation Sans" w:hAnsi="Liberation Sans"/>
      <w:sz w:val="28"/>
    </w:rPr>
  </w:style>
  <w:style w:type="character" w:styleId="Contents921111111">
    <w:name w:val="Contents 921111111"/>
    <w:link w:val="Contents9211111111"/>
    <w:qFormat/>
    <w:rPr>
      <w:rFonts w:ascii="XO Thames" w:hAnsi="XO Thames"/>
      <w:color w:val="000000"/>
      <w:sz w:val="28"/>
    </w:rPr>
  </w:style>
  <w:style w:type="character" w:styleId="6">
    <w:name w:val="Колонтитулы6"/>
    <w:link w:val="61"/>
    <w:qFormat/>
    <w:rPr/>
  </w:style>
  <w:style w:type="character" w:styleId="211211112">
    <w:name w:val="Указатель21121111"/>
    <w:link w:val="2112111123"/>
    <w:qFormat/>
    <w:rPr/>
  </w:style>
  <w:style w:type="character" w:styleId="Contents33111111">
    <w:name w:val="Contents 33111111"/>
    <w:link w:val="Contents331111111"/>
    <w:qFormat/>
    <w:rPr>
      <w:rFonts w:ascii="XO Thames" w:hAnsi="XO Thames"/>
      <w:color w:val="000000"/>
      <w:sz w:val="28"/>
    </w:rPr>
  </w:style>
  <w:style w:type="character" w:styleId="Contents7211111">
    <w:name w:val="Contents 7211111"/>
    <w:link w:val="Contents72111111"/>
    <w:qFormat/>
    <w:rPr>
      <w:rFonts w:ascii="XO Thames" w:hAnsi="XO Thames"/>
      <w:color w:val="000000"/>
      <w:sz w:val="28"/>
    </w:rPr>
  </w:style>
  <w:style w:type="character" w:styleId="Textbodyindent1">
    <w:name w:val="Text body indent1"/>
    <w:link w:val="Textbodyindent11"/>
    <w:qFormat/>
    <w:rPr>
      <w:rFonts w:ascii="Arial" w:hAnsi="Arial"/>
      <w:sz w:val="24"/>
    </w:rPr>
  </w:style>
  <w:style w:type="character" w:styleId="Textbody">
    <w:name w:val="Text body"/>
    <w:link w:val="Textbody3"/>
    <w:qFormat/>
    <w:rPr/>
  </w:style>
  <w:style w:type="character" w:styleId="21123">
    <w:name w:val="Указатель2112"/>
    <w:link w:val="211223"/>
    <w:qFormat/>
    <w:rPr/>
  </w:style>
  <w:style w:type="character" w:styleId="Heading421111111">
    <w:name w:val="Heading 421111111"/>
    <w:link w:val="Heading4211111111"/>
    <w:qFormat/>
    <w:rPr>
      <w:rFonts w:ascii="XO Thames" w:hAnsi="XO Thames"/>
      <w:b/>
      <w:color w:val="000000"/>
      <w:sz w:val="24"/>
    </w:rPr>
  </w:style>
  <w:style w:type="character" w:styleId="Header1111111">
    <w:name w:val="Header1111111"/>
    <w:link w:val="Header11111111"/>
    <w:qFormat/>
    <w:rPr>
      <w:rFonts w:ascii="Calibri" w:hAnsi="Calibri" w:asciiTheme="minorAscii" w:hAnsiTheme="minorHAnsi"/>
      <w:color w:val="000000"/>
      <w:sz w:val="22"/>
    </w:rPr>
  </w:style>
  <w:style w:type="character" w:styleId="Internetlink21111111">
    <w:name w:val="Internet link21111111"/>
    <w:link w:val="Internetlink211111111"/>
    <w:qFormat/>
    <w:rPr>
      <w:rFonts w:ascii="Calibri" w:hAnsi="Calibri"/>
      <w:color w:val="0000FF"/>
      <w:sz w:val="22"/>
      <w:u w:val="single"/>
    </w:rPr>
  </w:style>
  <w:style w:type="character" w:styleId="Endnote21111111">
    <w:name w:val="Endnote21111111"/>
    <w:link w:val="Endnote211111111"/>
    <w:qFormat/>
    <w:rPr>
      <w:rFonts w:ascii="XO Thames" w:hAnsi="XO Thames"/>
      <w:color w:val="000000"/>
      <w:sz w:val="22"/>
    </w:rPr>
  </w:style>
  <w:style w:type="character" w:styleId="VisitedInternetLink21">
    <w:name w:val="Visited Internet Link21"/>
    <w:link w:val="VisitedInternetLink211"/>
    <w:qFormat/>
    <w:rPr>
      <w:rFonts w:ascii="Calibri" w:hAnsi="Calibri"/>
      <w:color w:val="800000"/>
      <w:sz w:val="22"/>
      <w:u w:val="single"/>
    </w:rPr>
  </w:style>
  <w:style w:type="character" w:styleId="111111113">
    <w:name w:val="Заголовок11111111"/>
    <w:link w:val="1111111115"/>
    <w:qFormat/>
    <w:rPr>
      <w:rFonts w:ascii="Liberation Sans" w:hAnsi="Liberation Sans"/>
      <w:sz w:val="28"/>
    </w:rPr>
  </w:style>
  <w:style w:type="character" w:styleId="FollowedHyperlink">
    <w:name w:val="FollowedHyperlink"/>
    <w:rPr>
      <w:color w:val="800000"/>
      <w:u w:val="single"/>
    </w:rPr>
  </w:style>
  <w:style w:type="character" w:styleId="21121111211">
    <w:name w:val="Указатель2112111121"/>
    <w:link w:val="211211112112"/>
    <w:qFormat/>
    <w:rPr>
      <w:rFonts w:ascii="Calibri" w:hAnsi="Calibri" w:asciiTheme="minorAscii" w:hAnsiTheme="minorHAnsi"/>
      <w:color w:val="000000"/>
      <w:sz w:val="22"/>
    </w:rPr>
  </w:style>
  <w:style w:type="character" w:styleId="Caption121111">
    <w:name w:val="Caption121111"/>
    <w:link w:val="Caption1211111"/>
    <w:qFormat/>
    <w:rPr>
      <w:rFonts w:ascii="Calibri" w:hAnsi="Calibri"/>
      <w:i/>
      <w:color w:themeColor="text2" w:val="44546A"/>
      <w:sz w:val="18"/>
    </w:rPr>
  </w:style>
  <w:style w:type="character" w:styleId="Textbody1">
    <w:name w:val="Text body1"/>
    <w:qFormat/>
    <w:rPr/>
  </w:style>
  <w:style w:type="character" w:styleId="Textbodyindent21">
    <w:name w:val="Text body indent21"/>
    <w:link w:val="Textbodyindent211"/>
    <w:qFormat/>
    <w:rPr>
      <w:rFonts w:ascii="Arial" w:hAnsi="Arial"/>
      <w:color w:val="000000"/>
      <w:sz w:val="24"/>
    </w:rPr>
  </w:style>
  <w:style w:type="character" w:styleId="Contents32111">
    <w:name w:val="Contents 32111"/>
    <w:link w:val="Contents321111"/>
    <w:qFormat/>
    <w:rPr>
      <w:rFonts w:ascii="XO Thames" w:hAnsi="XO Thames"/>
      <w:color w:val="000000"/>
      <w:sz w:val="28"/>
    </w:rPr>
  </w:style>
  <w:style w:type="character" w:styleId="Contents53111111">
    <w:name w:val="Contents 53111111"/>
    <w:link w:val="Contents531111111"/>
    <w:qFormat/>
    <w:rPr>
      <w:rFonts w:ascii="XO Thames" w:hAnsi="XO Thames"/>
      <w:color w:val="000000"/>
      <w:sz w:val="28"/>
    </w:rPr>
  </w:style>
  <w:style w:type="character" w:styleId="Caption2111">
    <w:name w:val="Caption2111"/>
    <w:link w:val="Caption21111"/>
    <w:qFormat/>
    <w:rPr>
      <w:rFonts w:ascii="Calibri" w:hAnsi="Calibri"/>
      <w:i/>
      <w:color w:themeColor="text2" w:val="44546A"/>
      <w:sz w:val="18"/>
    </w:rPr>
  </w:style>
  <w:style w:type="character" w:styleId="Textbodyindent31111">
    <w:name w:val="Text body indent31111"/>
    <w:link w:val="Textbodyindent311111"/>
    <w:qFormat/>
    <w:rPr>
      <w:rFonts w:ascii="Arial" w:hAnsi="Arial"/>
      <w:color w:val="000000"/>
      <w:sz w:val="24"/>
    </w:rPr>
  </w:style>
  <w:style w:type="character" w:styleId="Heading31111">
    <w:name w:val="Heading 31111"/>
    <w:link w:val="Heading311111"/>
    <w:qFormat/>
    <w:rPr>
      <w:rFonts w:ascii="XO Thames" w:hAnsi="XO Thames"/>
      <w:b/>
      <w:color w:val="000000"/>
      <w:sz w:val="26"/>
    </w:rPr>
  </w:style>
  <w:style w:type="character" w:styleId="41">
    <w:name w:val="Колонтитулы41"/>
    <w:link w:val="411"/>
    <w:qFormat/>
    <w:rPr/>
  </w:style>
  <w:style w:type="character" w:styleId="Internetlink">
    <w:name w:val="Internet link"/>
    <w:link w:val="Internetlink2"/>
    <w:qFormat/>
    <w:rPr>
      <w:rFonts w:ascii="Calibri" w:hAnsi="Calibri"/>
      <w:color w:val="0000FF"/>
      <w:sz w:val="22"/>
      <w:u w:val="single"/>
    </w:rPr>
  </w:style>
  <w:style w:type="character" w:styleId="Header12">
    <w:name w:val="Header12"/>
    <w:link w:val="Header121"/>
    <w:qFormat/>
    <w:rPr>
      <w:rFonts w:ascii="Calibri" w:hAnsi="Calibri" w:asciiTheme="minorAscii" w:hAnsiTheme="minorHAnsi"/>
      <w:color w:val="000000"/>
      <w:sz w:val="22"/>
    </w:rPr>
  </w:style>
  <w:style w:type="character" w:styleId="VisitedInternetLink11">
    <w:name w:val="Visited Internet Link11"/>
    <w:link w:val="VisitedInternetLink111"/>
    <w:qFormat/>
    <w:rPr>
      <w:rFonts w:ascii="Calibri" w:hAnsi="Calibri"/>
      <w:color w:val="800000"/>
      <w:sz w:val="22"/>
      <w:u w:val="single"/>
    </w:rPr>
  </w:style>
  <w:style w:type="character" w:styleId="10">
    <w:name w:val="Колонтитулы10"/>
    <w:link w:val="101"/>
    <w:qFormat/>
    <w:rPr/>
  </w:style>
  <w:style w:type="character" w:styleId="Contents5">
    <w:name w:val="Contents 5"/>
    <w:qFormat/>
    <w:rPr>
      <w:rFonts w:ascii="XO Thames" w:hAnsi="XO Thames"/>
      <w:color w:val="000000"/>
      <w:sz w:val="28"/>
    </w:rPr>
  </w:style>
  <w:style w:type="character" w:styleId="2114">
    <w:name w:val="Указатель211"/>
    <w:link w:val="21115"/>
    <w:qFormat/>
    <w:rPr/>
  </w:style>
  <w:style w:type="character" w:styleId="2112112">
    <w:name w:val="Указатель211211"/>
    <w:link w:val="21121123"/>
    <w:qFormat/>
    <w:rPr/>
  </w:style>
  <w:style w:type="character" w:styleId="1212">
    <w:name w:val="Заголовок1212"/>
    <w:link w:val="121211"/>
    <w:qFormat/>
    <w:rPr>
      <w:rFonts w:ascii="Liberation Sans" w:hAnsi="Liberation Sans"/>
      <w:color w:val="000000"/>
      <w:sz w:val="28"/>
    </w:rPr>
  </w:style>
  <w:style w:type="character" w:styleId="Internetlink1111">
    <w:name w:val="Internet link1111"/>
    <w:link w:val="Internetlink11111"/>
    <w:qFormat/>
    <w:rPr>
      <w:rFonts w:ascii="Calibri" w:hAnsi="Calibri"/>
      <w:color w:val="0000FF"/>
      <w:sz w:val="22"/>
      <w:u w:val="single"/>
    </w:rPr>
  </w:style>
  <w:style w:type="character" w:styleId="List11111">
    <w:name w:val="List11111"/>
    <w:basedOn w:val="Textbody11111"/>
    <w:link w:val="List111111"/>
    <w:qFormat/>
    <w:rPr/>
  </w:style>
  <w:style w:type="character" w:styleId="normal211">
    <w:name w:val="normal211"/>
    <w:link w:val="normal2111"/>
    <w:qFormat/>
    <w:rPr>
      <w:rFonts w:ascii="Calibri" w:hAnsi="Calibri" w:asciiTheme="minorAscii" w:hAnsiTheme="minorHAnsi"/>
      <w:color w:val="000000"/>
      <w:sz w:val="22"/>
    </w:rPr>
  </w:style>
  <w:style w:type="character" w:styleId="Contents31">
    <w:name w:val="Contents 31"/>
    <w:link w:val="Contents32"/>
    <w:qFormat/>
    <w:rPr>
      <w:rFonts w:ascii="XO Thames" w:hAnsi="XO Thames"/>
      <w:color w:val="000000"/>
      <w:spacing w:val="0"/>
      <w:sz w:val="28"/>
    </w:rPr>
  </w:style>
  <w:style w:type="character" w:styleId="8">
    <w:name w:val="Колонтитулы8"/>
    <w:link w:val="81"/>
    <w:qFormat/>
    <w:rPr/>
  </w:style>
  <w:style w:type="character" w:styleId="Heading12111111">
    <w:name w:val="Heading 12111111"/>
    <w:link w:val="Heading121111111"/>
    <w:qFormat/>
    <w:rPr>
      <w:rFonts w:ascii="XO Thames" w:hAnsi="XO Thames"/>
      <w:b/>
      <w:color w:val="000000"/>
      <w:sz w:val="32"/>
    </w:rPr>
  </w:style>
  <w:style w:type="character" w:styleId="Marginalia21111111">
    <w:name w:val="Marginalia21111111"/>
    <w:link w:val="Marginalia211111111"/>
    <w:qFormat/>
    <w:rPr>
      <w:rFonts w:ascii="Calibri" w:hAnsi="Calibri" w:asciiTheme="minorAscii" w:hAnsiTheme="minorHAnsi"/>
      <w:color w:val="000000"/>
      <w:sz w:val="20"/>
    </w:rPr>
  </w:style>
  <w:style w:type="character" w:styleId="12121">
    <w:name w:val="Указатель1212"/>
    <w:link w:val="121212"/>
    <w:qFormat/>
    <w:rPr>
      <w:rFonts w:ascii="Calibri" w:hAnsi="Calibri" w:asciiTheme="minorAscii" w:hAnsiTheme="minorHAnsi"/>
      <w:color w:val="000000"/>
      <w:sz w:val="22"/>
    </w:rPr>
  </w:style>
  <w:style w:type="character" w:styleId="Contents621">
    <w:name w:val="Contents 621"/>
    <w:link w:val="Contents6211"/>
    <w:qFormat/>
    <w:rPr>
      <w:rFonts w:ascii="XO Thames" w:hAnsi="XO Thames"/>
      <w:color w:val="000000"/>
      <w:sz w:val="28"/>
    </w:rPr>
  </w:style>
  <w:style w:type="character" w:styleId="Footer111111111">
    <w:name w:val="Footer111111111"/>
    <w:link w:val="Footer1111111111"/>
    <w:qFormat/>
    <w:rPr>
      <w:rFonts w:ascii="Calibri" w:hAnsi="Calibri" w:asciiTheme="minorAscii" w:hAnsiTheme="minorHAnsi"/>
      <w:color w:val="000000"/>
      <w:sz w:val="22"/>
    </w:rPr>
  </w:style>
  <w:style w:type="character" w:styleId="Heading512111">
    <w:name w:val="Heading 512111"/>
    <w:link w:val="Heading5121111"/>
    <w:qFormat/>
    <w:rPr>
      <w:rFonts w:ascii="XO Thames" w:hAnsi="XO Thames"/>
      <w:b/>
      <w:color w:val="000000"/>
      <w:sz w:val="22"/>
    </w:rPr>
  </w:style>
  <w:style w:type="character" w:styleId="212">
    <w:name w:val="Указатель21"/>
    <w:link w:val="2122"/>
    <w:qFormat/>
    <w:rPr/>
  </w:style>
  <w:style w:type="character" w:styleId="211111">
    <w:name w:val="Заголовок21111"/>
    <w:link w:val="2111113"/>
    <w:qFormat/>
    <w:rPr>
      <w:rFonts w:ascii="Liberation Sans" w:hAnsi="Liberation Sans"/>
      <w:sz w:val="28"/>
    </w:rPr>
  </w:style>
  <w:style w:type="character" w:styleId="Footnote21">
    <w:name w:val="Footnote21"/>
    <w:link w:val="Footnote211"/>
    <w:qFormat/>
    <w:rPr>
      <w:rFonts w:ascii="XO Thames" w:hAnsi="XO Thames"/>
      <w:color w:val="000000"/>
      <w:sz w:val="22"/>
    </w:rPr>
  </w:style>
  <w:style w:type="character" w:styleId="Contents831">
    <w:name w:val="Contents 831"/>
    <w:link w:val="Contents8311"/>
    <w:qFormat/>
    <w:rPr>
      <w:rFonts w:ascii="XO Thames" w:hAnsi="XO Thames"/>
      <w:color w:val="000000"/>
      <w:sz w:val="28"/>
    </w:rPr>
  </w:style>
  <w:style w:type="character" w:styleId="11111111115">
    <w:name w:val="Гиперссылка1111111111"/>
    <w:basedOn w:val="11111111112"/>
    <w:link w:val="111111111116"/>
    <w:qFormat/>
    <w:rPr>
      <w:color w:themeColor="hyperlink" w:val="0563C1"/>
      <w:u w:val="single"/>
    </w:rPr>
  </w:style>
  <w:style w:type="character" w:styleId="Title211111">
    <w:name w:val="Title211111"/>
    <w:link w:val="Title2111111"/>
    <w:qFormat/>
    <w:rPr>
      <w:rFonts w:ascii="XO Thames" w:hAnsi="XO Thames"/>
      <w:b/>
      <w:caps/>
      <w:color w:val="000000"/>
      <w:sz w:val="40"/>
    </w:rPr>
  </w:style>
  <w:style w:type="character" w:styleId="1221">
    <w:name w:val="Заголовок122"/>
    <w:link w:val="12212"/>
    <w:qFormat/>
    <w:rPr>
      <w:rFonts w:ascii="Liberation Sans" w:hAnsi="Liberation Sans"/>
      <w:sz w:val="28"/>
    </w:rPr>
  </w:style>
  <w:style w:type="character" w:styleId="Heading52">
    <w:name w:val="Heading 52"/>
    <w:link w:val="Heading521"/>
    <w:qFormat/>
    <w:rPr>
      <w:rFonts w:ascii="XO Thames" w:hAnsi="XO Thames"/>
      <w:b/>
      <w:color w:val="000000"/>
      <w:spacing w:val="0"/>
      <w:sz w:val="22"/>
    </w:rPr>
  </w:style>
  <w:style w:type="character" w:styleId="Heading2111111111">
    <w:name w:val="Heading 2111111111"/>
    <w:link w:val="Heading21111111111"/>
    <w:qFormat/>
    <w:rPr>
      <w:rFonts w:ascii="XO Thames" w:hAnsi="XO Thames"/>
      <w:b/>
      <w:color w:val="000000"/>
      <w:sz w:val="28"/>
    </w:rPr>
  </w:style>
  <w:style w:type="character" w:styleId="Subtitle1">
    <w:name w:val="Subtitle1"/>
    <w:qFormat/>
    <w:rPr>
      <w:rFonts w:ascii="XO Thames" w:hAnsi="XO Thames"/>
      <w:i/>
      <w:color w:val="000000"/>
      <w:sz w:val="24"/>
    </w:rPr>
  </w:style>
  <w:style w:type="character" w:styleId="Marginalia11">
    <w:name w:val="Marginalia11"/>
    <w:link w:val="Marginalia111"/>
    <w:qFormat/>
    <w:rPr>
      <w:rFonts w:ascii="Calibri" w:hAnsi="Calibri" w:asciiTheme="minorAscii" w:hAnsiTheme="minorHAnsi"/>
      <w:color w:val="000000"/>
      <w:sz w:val="20"/>
    </w:rPr>
  </w:style>
  <w:style w:type="character" w:styleId="11111111116">
    <w:name w:val="Просмотренная гиперссылка1111111111"/>
    <w:basedOn w:val="11111111112"/>
    <w:link w:val="111111111117"/>
    <w:qFormat/>
    <w:rPr>
      <w:color w:themeColor="followedHyperlink" w:val="954F72"/>
      <w:u w:val="single"/>
    </w:rPr>
  </w:style>
  <w:style w:type="character" w:styleId="Footer11">
    <w:name w:val="Footer11"/>
    <w:link w:val="Footer12"/>
    <w:qFormat/>
    <w:rPr/>
  </w:style>
  <w:style w:type="character" w:styleId="Contents511111">
    <w:name w:val="Contents 511111"/>
    <w:link w:val="Contents5111111"/>
    <w:qFormat/>
    <w:rPr>
      <w:rFonts w:ascii="XO Thames" w:hAnsi="XO Thames"/>
      <w:color w:val="000000"/>
      <w:sz w:val="28"/>
    </w:rPr>
  </w:style>
  <w:style w:type="character" w:styleId="Internetlink211111">
    <w:name w:val="Internet link211111"/>
    <w:link w:val="Internetlink2111111"/>
    <w:qFormat/>
    <w:rPr>
      <w:rFonts w:ascii="Calibri" w:hAnsi="Calibri"/>
      <w:color w:val="0000FF"/>
      <w:sz w:val="22"/>
      <w:u w:val="single"/>
    </w:rPr>
  </w:style>
  <w:style w:type="character" w:styleId="Heading3111111">
    <w:name w:val="Heading 3111111"/>
    <w:link w:val="Heading31111111"/>
    <w:qFormat/>
    <w:rPr>
      <w:rFonts w:ascii="XO Thames" w:hAnsi="XO Thames"/>
      <w:b/>
      <w:color w:val="000000"/>
      <w:sz w:val="26"/>
    </w:rPr>
  </w:style>
  <w:style w:type="character" w:styleId="Heading4111">
    <w:name w:val="Heading 4111"/>
    <w:link w:val="Heading41111"/>
    <w:qFormat/>
    <w:rPr>
      <w:rFonts w:ascii="XO Thames" w:hAnsi="XO Thames"/>
      <w:b/>
      <w:color w:val="000000"/>
      <w:sz w:val="24"/>
    </w:rPr>
  </w:style>
  <w:style w:type="character" w:styleId="Linenumbering1111111">
    <w:name w:val="Line numbering1111111"/>
    <w:link w:val="Linenumbering11111111"/>
    <w:qFormat/>
    <w:rPr>
      <w:rFonts w:ascii="Calibri" w:hAnsi="Calibri" w:asciiTheme="minorAscii" w:hAnsiTheme="minorHAnsi"/>
      <w:color w:val="000000"/>
      <w:sz w:val="22"/>
    </w:rPr>
  </w:style>
  <w:style w:type="character" w:styleId="Title2">
    <w:name w:val="Title2"/>
    <w:qFormat/>
    <w:rPr>
      <w:rFonts w:ascii="XO Thames" w:hAnsi="XO Thames"/>
      <w:b/>
      <w:caps/>
      <w:color w:val="000000"/>
      <w:sz w:val="40"/>
    </w:rPr>
  </w:style>
  <w:style w:type="character" w:styleId="Heading41">
    <w:name w:val="Heading 41"/>
    <w:qFormat/>
    <w:rPr>
      <w:rFonts w:ascii="XO Thames" w:hAnsi="XO Thames"/>
      <w:b/>
      <w:color w:val="000000"/>
      <w:sz w:val="24"/>
    </w:rPr>
  </w:style>
  <w:style w:type="character" w:styleId="Contents61">
    <w:name w:val="Contents 61"/>
    <w:link w:val="Contents62"/>
    <w:qFormat/>
    <w:rPr>
      <w:rFonts w:ascii="XO Thames" w:hAnsi="XO Thames"/>
      <w:color w:val="000000"/>
      <w:spacing w:val="0"/>
      <w:sz w:val="28"/>
    </w:rPr>
  </w:style>
  <w:style w:type="character" w:styleId="normal3">
    <w:name w:val="normal3"/>
    <w:link w:val="normal31"/>
    <w:qFormat/>
    <w:rPr>
      <w:rFonts w:ascii="Calibri" w:hAnsi="Calibri" w:asciiTheme="minorAscii" w:hAnsiTheme="minorHAnsi"/>
      <w:color w:val="000000"/>
      <w:sz w:val="22"/>
    </w:rPr>
  </w:style>
  <w:style w:type="character" w:styleId="Contents73111111">
    <w:name w:val="Contents 73111111"/>
    <w:link w:val="Contents731111111"/>
    <w:qFormat/>
    <w:rPr>
      <w:rFonts w:ascii="XO Thames" w:hAnsi="XO Thames"/>
      <w:color w:val="000000"/>
      <w:sz w:val="28"/>
    </w:rPr>
  </w:style>
  <w:style w:type="character" w:styleId="21111112">
    <w:name w:val="Заголовок2111111"/>
    <w:link w:val="211111113"/>
    <w:qFormat/>
    <w:rPr>
      <w:rFonts w:ascii="Liberation Sans" w:hAnsi="Liberation Sans"/>
      <w:sz w:val="28"/>
    </w:rPr>
  </w:style>
  <w:style w:type="character" w:styleId="21121211">
    <w:name w:val="Заголовок2112121"/>
    <w:link w:val="211212112"/>
    <w:qFormat/>
    <w:rPr>
      <w:rFonts w:ascii="Liberation Sans" w:hAnsi="Liberation Sans"/>
      <w:sz w:val="28"/>
    </w:rPr>
  </w:style>
  <w:style w:type="character" w:styleId="Footnote211111">
    <w:name w:val="Footnote211111"/>
    <w:link w:val="Footnote2111111"/>
    <w:qFormat/>
    <w:rPr>
      <w:rFonts w:ascii="XO Thames" w:hAnsi="XO Thames"/>
      <w:color w:val="000000"/>
      <w:sz w:val="22"/>
    </w:rPr>
  </w:style>
  <w:style w:type="character" w:styleId="114">
    <w:name w:val="Маркеры11"/>
    <w:link w:val="1116"/>
    <w:qFormat/>
    <w:rPr>
      <w:rFonts w:ascii="OpenSymbol" w:hAnsi="OpenSymbol"/>
      <w:color w:val="000000"/>
      <w:sz w:val="22"/>
    </w:rPr>
  </w:style>
  <w:style w:type="character" w:styleId="21111113">
    <w:name w:val="Колонтитулы2111111"/>
    <w:link w:val="211111114"/>
    <w:qFormat/>
    <w:rPr>
      <w:rFonts w:ascii="XO Thames" w:hAnsi="XO Thames"/>
      <w:color w:val="000000"/>
      <w:sz w:val="28"/>
    </w:rPr>
  </w:style>
  <w:style w:type="character" w:styleId="5">
    <w:name w:val="Колонтитулы5"/>
    <w:link w:val="52"/>
    <w:qFormat/>
    <w:rPr>
      <w:rFonts w:ascii="XO Thames" w:hAnsi="XO Thames"/>
      <w:color w:val="000000"/>
      <w:sz w:val="28"/>
    </w:rPr>
  </w:style>
  <w:style w:type="character" w:styleId="Contents211111111">
    <w:name w:val="Contents 211111111"/>
    <w:link w:val="Contents2111111111"/>
    <w:qFormat/>
    <w:rPr>
      <w:rFonts w:ascii="XO Thames" w:hAnsi="XO Thames"/>
      <w:color w:val="000000"/>
      <w:sz w:val="28"/>
    </w:rPr>
  </w:style>
  <w:style w:type="character" w:styleId="Heading22">
    <w:name w:val="Heading 22"/>
    <w:qFormat/>
    <w:rPr>
      <w:rFonts w:ascii="XO Thames" w:hAnsi="XO Thames"/>
      <w:b/>
      <w:color w:val="000000"/>
      <w:sz w:val="28"/>
    </w:rPr>
  </w:style>
  <w:style w:type="character" w:styleId="Contents51">
    <w:name w:val="Contents 51"/>
    <w:link w:val="Contents511"/>
    <w:qFormat/>
    <w:rPr>
      <w:rFonts w:ascii="XO Thames" w:hAnsi="XO Thames"/>
      <w:color w:val="000000"/>
      <w:spacing w:val="0"/>
      <w:sz w:val="28"/>
    </w:rPr>
  </w:style>
  <w:style w:type="character" w:styleId="31111111111">
    <w:name w:val="Гиперссылка3111111111"/>
    <w:link w:val="311111111112"/>
    <w:qFormat/>
    <w:rPr>
      <w:rFonts w:ascii="Calibri" w:hAnsi="Calibri"/>
      <w:color w:val="0000FF"/>
      <w:sz w:val="22"/>
      <w:u w:val="single"/>
    </w:rPr>
  </w:style>
  <w:style w:type="character" w:styleId="normal1111">
    <w:name w:val="normal1111"/>
    <w:link w:val="normal11111"/>
    <w:qFormat/>
    <w:rPr>
      <w:rFonts w:ascii="Calibri" w:hAnsi="Calibri" w:asciiTheme="minorAscii" w:hAnsiTheme="minorHAnsi"/>
      <w:color w:val="000000"/>
      <w:sz w:val="22"/>
    </w:rPr>
  </w:style>
  <w:style w:type="character" w:styleId="Contents911111">
    <w:name w:val="Contents 911111"/>
    <w:link w:val="Contents9111111"/>
    <w:qFormat/>
    <w:rPr>
      <w:rFonts w:ascii="XO Thames" w:hAnsi="XO Thames"/>
      <w:color w:val="000000"/>
      <w:sz w:val="28"/>
    </w:rPr>
  </w:style>
  <w:style w:type="character" w:styleId="213">
    <w:name w:val="Заголовок21"/>
    <w:link w:val="2123"/>
    <w:qFormat/>
    <w:rPr>
      <w:rFonts w:ascii="Liberation Sans" w:hAnsi="Liberation Sans"/>
      <w:sz w:val="28"/>
    </w:rPr>
  </w:style>
  <w:style w:type="character" w:styleId="Contents921111">
    <w:name w:val="Contents 921111"/>
    <w:link w:val="Contents9211111"/>
    <w:qFormat/>
    <w:rPr>
      <w:rFonts w:ascii="XO Thames" w:hAnsi="XO Thames"/>
      <w:color w:val="000000"/>
      <w:sz w:val="28"/>
    </w:rPr>
  </w:style>
  <w:style w:type="character" w:styleId="CommentReference">
    <w:name w:val="annotation reference"/>
    <w:basedOn w:val="DefaultParagraphFont"/>
    <w:link w:val="annotationreference1"/>
    <w:qFormat/>
    <w:rPr>
      <w:sz w:val="16"/>
    </w:rPr>
  </w:style>
  <w:style w:type="character" w:styleId="PlainText111111111">
    <w:name w:val="Plain Text111111111"/>
    <w:link w:val="PlainText1111111111"/>
    <w:qFormat/>
    <w:rPr>
      <w:rFonts w:ascii="Calibri" w:hAnsi="Calibri"/>
    </w:rPr>
  </w:style>
  <w:style w:type="character" w:styleId="annotationsubject">
    <w:name w:val="annotation subject"/>
    <w:basedOn w:val="Marginalia"/>
    <w:link w:val="annotationsubject1"/>
    <w:qFormat/>
    <w:rPr>
      <w:b/>
    </w:rPr>
  </w:style>
  <w:style w:type="character" w:styleId="Heading411">
    <w:name w:val="Heading 411"/>
    <w:link w:val="Heading412"/>
    <w:qFormat/>
    <w:rPr>
      <w:rFonts w:ascii="XO Thames" w:hAnsi="XO Thames"/>
      <w:b/>
      <w:color w:val="000000"/>
      <w:spacing w:val="0"/>
      <w:sz w:val="24"/>
    </w:rPr>
  </w:style>
  <w:style w:type="character" w:styleId="Endnote21">
    <w:name w:val="Endnote21"/>
    <w:link w:val="Endnote211"/>
    <w:qFormat/>
    <w:rPr>
      <w:rFonts w:ascii="XO Thames" w:hAnsi="XO Thames"/>
      <w:color w:val="000000"/>
      <w:sz w:val="22"/>
    </w:rPr>
  </w:style>
  <w:style w:type="character" w:styleId="Heading2111">
    <w:name w:val="Heading 2111"/>
    <w:link w:val="Heading21111"/>
    <w:qFormat/>
    <w:rPr>
      <w:rFonts w:ascii="XO Thames" w:hAnsi="XO Thames"/>
      <w:b/>
      <w:color w:val="000000"/>
      <w:sz w:val="28"/>
    </w:rPr>
  </w:style>
  <w:style w:type="character" w:styleId="211211111212">
    <w:name w:val="Указатель21121111121"/>
    <w:link w:val="2112111112122"/>
    <w:qFormat/>
    <w:rPr>
      <w:rFonts w:ascii="Calibri" w:hAnsi="Calibri" w:asciiTheme="minorAscii" w:hAnsiTheme="minorHAnsi"/>
      <w:color w:val="000000"/>
      <w:sz w:val="22"/>
    </w:rPr>
  </w:style>
  <w:style w:type="character" w:styleId="Heading111">
    <w:name w:val="Heading 111"/>
    <w:link w:val="Heading1111"/>
    <w:qFormat/>
    <w:rPr>
      <w:rFonts w:ascii="XO Thames" w:hAnsi="XO Thames"/>
      <w:b/>
      <w:color w:val="000000"/>
      <w:sz w:val="32"/>
    </w:rPr>
  </w:style>
  <w:style w:type="character" w:styleId="Contents331111">
    <w:name w:val="Contents 331111"/>
    <w:link w:val="Contents3311111"/>
    <w:qFormat/>
    <w:rPr>
      <w:rFonts w:ascii="XO Thames" w:hAnsi="XO Thames"/>
      <w:color w:val="000000"/>
      <w:sz w:val="28"/>
    </w:rPr>
  </w:style>
  <w:style w:type="character" w:styleId="2112111111">
    <w:name w:val="Указатель211211111"/>
    <w:link w:val="21121111113"/>
    <w:qFormat/>
    <w:rPr/>
  </w:style>
  <w:style w:type="character" w:styleId="Endnote111111111">
    <w:name w:val="Endnote111111111"/>
    <w:link w:val="Endnote1111111111"/>
    <w:qFormat/>
    <w:rPr>
      <w:rFonts w:ascii="XO Thames" w:hAnsi="XO Thames"/>
      <w:color w:val="000000"/>
      <w:sz w:val="22"/>
    </w:rPr>
  </w:style>
  <w:style w:type="character" w:styleId="Heading321111">
    <w:name w:val="Heading 321111"/>
    <w:link w:val="Heading3211111"/>
    <w:qFormat/>
    <w:rPr>
      <w:rFonts w:ascii="XO Thames" w:hAnsi="XO Thames"/>
      <w:b/>
      <w:color w:val="000000"/>
      <w:sz w:val="26"/>
    </w:rPr>
  </w:style>
  <w:style w:type="character" w:styleId="Contents9111">
    <w:name w:val="Contents 9111"/>
    <w:link w:val="Contents91111"/>
    <w:qFormat/>
    <w:rPr>
      <w:rFonts w:ascii="XO Thames" w:hAnsi="XO Thames"/>
      <w:color w:val="000000"/>
      <w:sz w:val="28"/>
    </w:rPr>
  </w:style>
  <w:style w:type="paragraph" w:styleId="17">
    <w:name w:val="Заголовок1"/>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widowControl/>
      <w:spacing w:lineRule="auto" w:line="276" w:before="0" w:after="140"/>
    </w:pPr>
    <w:rPr/>
  </w:style>
  <w:style w:type="paragraph" w:styleId="List">
    <w:name w:val="List"/>
    <w:basedOn w:val="BodyText"/>
    <w:pPr/>
    <w:rPr/>
  </w:style>
  <w:style w:type="paragraph" w:styleId="Caption">
    <w:name w:val="caption"/>
    <w:basedOn w:val="Normal"/>
    <w:next w:val="Normal"/>
    <w:qFormat/>
    <w:pPr>
      <w:widowControl/>
      <w:spacing w:lineRule="auto" w:line="240" w:before="0" w:after="200"/>
    </w:pPr>
    <w:rPr>
      <w:i/>
      <w:color w:themeColor="text2" w:val="44546A"/>
      <w:sz w:val="18"/>
    </w:rPr>
  </w:style>
  <w:style w:type="paragraph" w:styleId="18">
    <w:name w:val="Указатель1"/>
    <w:basedOn w:val="Normal"/>
    <w:qFormat/>
    <w:pPr>
      <w:suppressLineNumbers/>
    </w:pPr>
    <w:rPr>
      <w:rFonts w:cs="Noto Sans"/>
    </w:rPr>
  </w:style>
  <w:style w:type="paragraph" w:styleId="123">
    <w:name w:val="Заголовок12"/>
    <w:basedOn w:val="Normal"/>
    <w:next w:val="BodyText"/>
    <w:qFormat/>
    <w:pPr>
      <w:keepNext w:val="true"/>
      <w:widowControl/>
      <w:spacing w:before="240" w:after="120"/>
    </w:pPr>
    <w:rPr>
      <w:rFonts w:ascii="Liberation Sans" w:hAnsi="Liberation Sans"/>
      <w:sz w:val="28"/>
    </w:rPr>
  </w:style>
  <w:style w:type="paragraph" w:styleId="124">
    <w:name w:val="Указатель12"/>
    <w:basedOn w:val="Normal"/>
    <w:qFormat/>
    <w:pPr/>
    <w:rPr/>
  </w:style>
  <w:style w:type="paragraph" w:styleId="1211">
    <w:name w:val="Заголовок121"/>
    <w:basedOn w:val="Normal"/>
    <w:next w:val="BodyText"/>
    <w:qFormat/>
    <w:pPr>
      <w:keepNext w:val="true"/>
      <w:spacing w:before="240" w:after="120"/>
    </w:pPr>
    <w:rPr>
      <w:rFonts w:ascii="Liberation Sans" w:hAnsi="Liberation Sans" w:eastAsia="Tahoma" w:cs="Noto Sans"/>
      <w:sz w:val="28"/>
      <w:szCs w:val="28"/>
    </w:rPr>
  </w:style>
  <w:style w:type="paragraph" w:styleId="1213">
    <w:name w:val="Указатель121"/>
    <w:basedOn w:val="Normal"/>
    <w:qFormat/>
    <w:pPr>
      <w:suppressLineNumbers/>
    </w:pPr>
    <w:rPr>
      <w:rFonts w:cs="Noto Sans"/>
    </w:rPr>
  </w:style>
  <w:style w:type="paragraph" w:styleId="Contents22111111">
    <w:name w:val="Contents 22111111"/>
    <w:link w:val="Contents22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122">
    <w:name w:val="Заголовок21121112"/>
    <w:basedOn w:val="Normal"/>
    <w:next w:val="BodyText"/>
    <w:link w:val="2112111"/>
    <w:qFormat/>
    <w:pPr>
      <w:keepNext w:val="true"/>
      <w:widowControl/>
      <w:spacing w:before="240" w:after="120"/>
    </w:pPr>
    <w:rPr>
      <w:rFonts w:ascii="Liberation Sans" w:hAnsi="Liberation Sans"/>
      <w:sz w:val="28"/>
    </w:rPr>
  </w:style>
  <w:style w:type="paragraph" w:styleId="Textbody111111">
    <w:name w:val="Text body111111"/>
    <w:link w:val="Textbody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Footnote111111">
    <w:name w:val="Footnote111111"/>
    <w:link w:val="Footnote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Heading211">
    <w:name w:val="Heading 211"/>
    <w:link w:val="Heading2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Contents22">
    <w:name w:val="Contents 22"/>
    <w:link w:val="Contents2"/>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5111">
    <w:name w:val="Heading 5111"/>
    <w:link w:val="Heading5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DefaultParagraphFont111">
    <w:name w:val="Default Paragraph Font111"/>
    <w:link w:val="DefaultParagraphFont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1214">
    <w:name w:val="Колонтитулы121"/>
    <w:basedOn w:val="Normal"/>
    <w:link w:val="12"/>
    <w:qFormat/>
    <w:pPr/>
    <w:rPr/>
  </w:style>
  <w:style w:type="paragraph" w:styleId="Title1211">
    <w:name w:val="Title1211"/>
    <w:link w:val="Title12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Heading11311">
    <w:name w:val="Heading 11311"/>
    <w:link w:val="Heading113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TOC2">
    <w:name w:val="toc 2"/>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List21111111">
    <w:name w:val="List21111111"/>
    <w:basedOn w:val="Textbody11111111"/>
    <w:link w:val="List2111111"/>
    <w:qFormat/>
    <w:pPr/>
    <w:rPr/>
  </w:style>
  <w:style w:type="paragraph" w:styleId="List21111">
    <w:name w:val="List21111"/>
    <w:basedOn w:val="Textbody2111"/>
    <w:link w:val="List2111"/>
    <w:qFormat/>
    <w:pPr/>
    <w:rPr/>
  </w:style>
  <w:style w:type="paragraph" w:styleId="Footer1311111">
    <w:name w:val="Footer1311111"/>
    <w:link w:val="Footer13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extbodyindent31">
    <w:name w:val="Text body indent31"/>
    <w:link w:val="Textbodyindent3"/>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Footer13111">
    <w:name w:val="Footer13111"/>
    <w:link w:val="Footer13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82111">
    <w:name w:val="Contents 82111"/>
    <w:link w:val="Contents82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Internetlink211">
    <w:name w:val="Internet link211"/>
    <w:link w:val="Internetlink2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TOC4">
    <w:name w:val="toc 4"/>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Internetlink111111111">
    <w:name w:val="Internet link111111111"/>
    <w:link w:val="Internetlink1111111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125">
    <w:name w:val="Блочная цитата12"/>
    <w:link w:val="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itle11111111">
    <w:name w:val="Title11111111"/>
    <w:link w:val="Title111111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Marginalia31111111">
    <w:name w:val="Marginalia31111111"/>
    <w:link w:val="Marginalia3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Textbodyindent2111111">
    <w:name w:val="Text body indent2111111"/>
    <w:link w:val="Textbodyindent21111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111112">
    <w:name w:val="Блочная цитата11111"/>
    <w:basedOn w:val="Normal"/>
    <w:link w:val="1111"/>
    <w:qFormat/>
    <w:pPr/>
    <w:rPr/>
  </w:style>
  <w:style w:type="paragraph" w:styleId="Footnote11">
    <w:name w:val="Footnote11"/>
    <w:link w:val="Footnote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Title131">
    <w:name w:val="Title131"/>
    <w:link w:val="Title13"/>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Contents43">
    <w:name w:val="Contents 43"/>
    <w:link w:val="Contents4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11113">
    <w:name w:val="Колонтитулы111111"/>
    <w:link w:val="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311">
    <w:name w:val="Блочная цитата31"/>
    <w:basedOn w:val="Normal"/>
    <w:link w:val="3"/>
    <w:qFormat/>
    <w:pPr>
      <w:widowControl/>
      <w:spacing w:before="0" w:after="283"/>
    </w:pPr>
    <w:rPr/>
  </w:style>
  <w:style w:type="paragraph" w:styleId="TOC6">
    <w:name w:val="toc 6"/>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23">
    <w:name w:val="Блочная цитата2"/>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111111111111">
    <w:name w:val="Знак сноски11111111111"/>
    <w:basedOn w:val="111111111113"/>
    <w:link w:val="1111111111"/>
    <w:qFormat/>
    <w:pPr/>
    <w:rPr>
      <w:vertAlign w:val="superscript"/>
    </w:rPr>
  </w:style>
  <w:style w:type="paragraph" w:styleId="ListParagraph1111111111">
    <w:name w:val="List Paragraph1111111111"/>
    <w:basedOn w:val="Normal"/>
    <w:link w:val="ListParagraph111111111"/>
    <w:qFormat/>
    <w:pPr>
      <w:widowControl/>
      <w:spacing w:lineRule="auto" w:line="240" w:before="0" w:after="120"/>
      <w:contextualSpacing/>
    </w:pPr>
    <w:rPr>
      <w:rFonts w:ascii="Cambria" w:hAnsi="Cambria"/>
    </w:rPr>
  </w:style>
  <w:style w:type="paragraph" w:styleId="Header11111">
    <w:name w:val="Header11111"/>
    <w:link w:val="Header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OC7">
    <w:name w:val="toc 7"/>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Header1211111111">
    <w:name w:val="Header1211111111"/>
    <w:link w:val="Header12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121111">
    <w:name w:val="Contents 121111"/>
    <w:link w:val="Contents12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Marginalia31111">
    <w:name w:val="Marginalia31111"/>
    <w:link w:val="Marginalia3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Heading52111111">
    <w:name w:val="Heading 52111111"/>
    <w:link w:val="Heading52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Textbody11111111">
    <w:name w:val="Text body11111111"/>
    <w:link w:val="Textbody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19">
    <w:name w:val="Текст примечания Знак1"/>
    <w:basedOn w:val="DefaultParagraphFont1"/>
    <w:link w:val="Style10"/>
    <w:qFormat/>
    <w:pPr/>
    <w:rPr>
      <w:sz w:val="20"/>
    </w:rPr>
  </w:style>
  <w:style w:type="paragraph" w:styleId="Subtitle21111">
    <w:name w:val="Subtitle21111"/>
    <w:link w:val="Subtitle211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Footer211">
    <w:name w:val="Footer211"/>
    <w:link w:val="Footer2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63111">
    <w:name w:val="Contents 63111"/>
    <w:link w:val="Contents63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BodyTextIndent">
    <w:name w:val="Body Text Indent"/>
    <w:basedOn w:val="Normal"/>
    <w:pPr>
      <w:widowControl/>
      <w:spacing w:lineRule="auto" w:line="276" w:before="0" w:after="120"/>
    </w:pPr>
    <w:rPr>
      <w:rFonts w:ascii="Arial" w:hAnsi="Arial"/>
      <w:sz w:val="24"/>
    </w:rPr>
  </w:style>
  <w:style w:type="paragraph" w:styleId="List211">
    <w:name w:val="List211"/>
    <w:basedOn w:val="Textbody21"/>
    <w:link w:val="List21"/>
    <w:qFormat/>
    <w:pPr/>
    <w:rPr/>
  </w:style>
  <w:style w:type="paragraph" w:styleId="Heading42111111">
    <w:name w:val="Heading 42111111"/>
    <w:link w:val="Heading42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Contents8111111">
    <w:name w:val="Contents 8111111"/>
    <w:link w:val="Contents8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631">
    <w:name w:val="Contents 631"/>
    <w:link w:val="Contents63"/>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er11">
    <w:name w:val="Header11"/>
    <w:link w:val="Header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extbody211111">
    <w:name w:val="Text body211111"/>
    <w:link w:val="Textbody2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8211111">
    <w:name w:val="Contents 8211111"/>
    <w:link w:val="Contents82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5211111111">
    <w:name w:val="Contents 5211111111"/>
    <w:link w:val="Contents5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2111">
    <w:name w:val="Заголовок211211211"/>
    <w:basedOn w:val="Normal"/>
    <w:next w:val="BodyText"/>
    <w:link w:val="21121121"/>
    <w:qFormat/>
    <w:pPr>
      <w:keepNext w:val="true"/>
      <w:widowControl/>
      <w:spacing w:before="240" w:after="120"/>
    </w:pPr>
    <w:rPr>
      <w:rFonts w:ascii="Liberation Sans" w:hAnsi="Liberation Sans"/>
      <w:sz w:val="28"/>
    </w:rPr>
  </w:style>
  <w:style w:type="paragraph" w:styleId="Endnote2">
    <w:name w:val="Endnote2"/>
    <w:link w:val="Endnote"/>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Textbodyindent31111111">
    <w:name w:val="Text body indent31111111"/>
    <w:link w:val="Textbodyindent311111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Endnote111111">
    <w:name w:val="Endnote111111"/>
    <w:link w:val="Endnote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Heading51111111111">
    <w:name w:val="Heading 51111111111"/>
    <w:link w:val="Heading511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Contents42111111">
    <w:name w:val="Contents 42111111"/>
    <w:link w:val="Contents42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41">
    <w:name w:val="Колонтитулы141"/>
    <w:basedOn w:val="Normal"/>
    <w:link w:val="14"/>
    <w:qFormat/>
    <w:pPr/>
    <w:rPr/>
  </w:style>
  <w:style w:type="paragraph" w:styleId="Contents511111111">
    <w:name w:val="Contents 511111111"/>
    <w:link w:val="Contents5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mmentText">
    <w:name w:val="annotation text"/>
    <w:basedOn w:val="Normal"/>
    <w:pPr>
      <w:widowControl/>
      <w:spacing w:lineRule="auto" w:line="240"/>
    </w:pPr>
    <w:rPr>
      <w:sz w:val="20"/>
    </w:rPr>
  </w:style>
  <w:style w:type="paragraph" w:styleId="Linenumbering2111">
    <w:name w:val="Line numbering2111"/>
    <w:link w:val="Linenumbering2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extbody21111111">
    <w:name w:val="Text body21111111"/>
    <w:link w:val="Textbody2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731">
    <w:name w:val="Contents 731"/>
    <w:link w:val="Contents73"/>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41111">
    <w:name w:val="Contents 41111"/>
    <w:link w:val="Contents4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er2111111">
    <w:name w:val="Header2111111"/>
    <w:link w:val="Header2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621111">
    <w:name w:val="Contents 621111"/>
    <w:link w:val="Contents62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0">
    <w:name w:val="Колонтитулы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1211111111">
    <w:name w:val="Contents 1211111111"/>
    <w:link w:val="Contents12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111111">
    <w:name w:val="Комментарий21111111"/>
    <w:basedOn w:val="Normal"/>
    <w:link w:val="2111111"/>
    <w:qFormat/>
    <w:pPr>
      <w:widowControl/>
      <w:spacing w:lineRule="auto" w:line="240" w:before="56" w:after="0"/>
    </w:pPr>
    <w:rPr>
      <w:sz w:val="20"/>
    </w:rPr>
  </w:style>
  <w:style w:type="paragraph" w:styleId="Contents2211111111">
    <w:name w:val="Contents 2211111111"/>
    <w:link w:val="Contents2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aption111111">
    <w:name w:val="Caption111111"/>
    <w:link w:val="Caption111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Contents6211111111">
    <w:name w:val="Contents 6211111111"/>
    <w:link w:val="Contents6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4111111">
    <w:name w:val="Heading 4111111"/>
    <w:link w:val="Heading4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211112">
    <w:name w:val="Колонтитулы21111"/>
    <w:link w:val="2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Endnote11">
    <w:name w:val="Endnote11"/>
    <w:link w:val="Endnote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211211112111">
    <w:name w:val="Заголовок21121111211"/>
    <w:next w:val="BodyText"/>
    <w:link w:val="2112111121"/>
    <w:qFormat/>
    <w:pPr>
      <w:widowControl/>
      <w:suppressAutoHyphens w:val="true"/>
      <w:bidi w:val="0"/>
      <w:spacing w:lineRule="auto" w:line="240" w:before="0" w:after="0"/>
      <w:ind w:hanging="0" w:start="0" w:end="0"/>
      <w:jc w:val="start"/>
    </w:pPr>
    <w:rPr>
      <w:rFonts w:ascii="Liberation Sans" w:hAnsi="Liberation Sans" w:eastAsia="Tahoma" w:cs="Noto Sans"/>
      <w:color w:val="000000"/>
      <w:spacing w:val="0"/>
      <w:kern w:val="0"/>
      <w:sz w:val="28"/>
      <w:szCs w:val="20"/>
      <w:lang w:val="ru-RU" w:eastAsia="zh-CN" w:bidi="hi-IN"/>
    </w:rPr>
  </w:style>
  <w:style w:type="paragraph" w:styleId="Contents111111">
    <w:name w:val="Contents 111111"/>
    <w:link w:val="Contents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Contents8111">
    <w:name w:val="Contents 8111"/>
    <w:link w:val="Contents8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7211111111">
    <w:name w:val="Contents 7211111111"/>
    <w:link w:val="Contents7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4311111">
    <w:name w:val="Contents 4311111"/>
    <w:link w:val="Contents43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31211111111">
    <w:name w:val="Heading 31211111111"/>
    <w:link w:val="Heading312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Heading313">
    <w:name w:val="Heading 313"/>
    <w:link w:val="Heading3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2112111112121">
    <w:name w:val="Заголовок211211111212"/>
    <w:next w:val="BodyText"/>
    <w:link w:val="21121111121"/>
    <w:qFormat/>
    <w:pPr>
      <w:widowControl/>
      <w:suppressAutoHyphens w:val="true"/>
      <w:bidi w:val="0"/>
      <w:spacing w:lineRule="auto" w:line="240" w:before="0" w:after="0"/>
      <w:ind w:hanging="0" w:start="0" w:end="0"/>
      <w:jc w:val="start"/>
    </w:pPr>
    <w:rPr>
      <w:rFonts w:ascii="Liberation Sans" w:hAnsi="Liberation Sans" w:eastAsia="Tahoma" w:cs="Noto Sans"/>
      <w:color w:val="000000"/>
      <w:spacing w:val="0"/>
      <w:kern w:val="0"/>
      <w:sz w:val="28"/>
      <w:szCs w:val="20"/>
      <w:lang w:val="ru-RU" w:eastAsia="zh-CN" w:bidi="hi-IN"/>
    </w:rPr>
  </w:style>
  <w:style w:type="paragraph" w:styleId="Heading11211111">
    <w:name w:val="Heading 11211111"/>
    <w:link w:val="Heading112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Contents131111111">
    <w:name w:val="Contents 131111111"/>
    <w:link w:val="Contents13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5">
    <w:name w:val="Колонтитулы211"/>
    <w:link w:val="2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Marginalia2111">
    <w:name w:val="Marginalia2111"/>
    <w:link w:val="Marginalia2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Internetlink111">
    <w:name w:val="Internet link111"/>
    <w:link w:val="Internetlink1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41111111111">
    <w:name w:val="Основной шрифт абзаца41111111111"/>
    <w:link w:val="4111111111"/>
    <w:qFormat/>
    <w:pPr>
      <w:widowControl/>
      <w:suppressAutoHyphens w:val="true"/>
      <w:bidi w:val="0"/>
      <w:spacing w:lineRule="auto" w:line="264"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43111">
    <w:name w:val="Contents 43111"/>
    <w:link w:val="Contents43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11111112">
    <w:name w:val="Комментарий111111111"/>
    <w:basedOn w:val="Normal"/>
    <w:link w:val="11111111"/>
    <w:qFormat/>
    <w:pPr/>
    <w:rPr/>
  </w:style>
  <w:style w:type="paragraph" w:styleId="Footer211111111">
    <w:name w:val="Footer211111111"/>
    <w:link w:val="Footer2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Footnote11111111">
    <w:name w:val="Footnote11111111"/>
    <w:link w:val="Footnote11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Subtitle111111">
    <w:name w:val="Subtitle111111"/>
    <w:link w:val="Subtitle1111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Textbodyindent21111">
    <w:name w:val="Text body indent21111"/>
    <w:link w:val="Textbodyindent211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2111112">
    <w:name w:val="Указатель211111"/>
    <w:basedOn w:val="Normal"/>
    <w:link w:val="21111"/>
    <w:qFormat/>
    <w:pPr/>
    <w:rPr/>
  </w:style>
  <w:style w:type="paragraph" w:styleId="Subtitle111">
    <w:name w:val="Subtitle111"/>
    <w:link w:val="Subtitle1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Contents3211111111">
    <w:name w:val="Contents 3211111111"/>
    <w:link w:val="Contents3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2311111">
    <w:name w:val="Contents 2311111"/>
    <w:link w:val="Contents23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7211">
    <w:name w:val="Contents 7211"/>
    <w:link w:val="Contents72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312111111">
    <w:name w:val="Heading 312111111"/>
    <w:link w:val="Heading312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Contents6311111">
    <w:name w:val="Contents 6311111"/>
    <w:link w:val="Contents63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List1211111">
    <w:name w:val="List1211111"/>
    <w:basedOn w:val="Textbody211111"/>
    <w:link w:val="List121111"/>
    <w:qFormat/>
    <w:pPr/>
    <w:rPr/>
  </w:style>
  <w:style w:type="paragraph" w:styleId="Subtitle21">
    <w:name w:val="Subtitle21"/>
    <w:link w:val="Subtitle2"/>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Contents12111111">
    <w:name w:val="Contents 12111111"/>
    <w:link w:val="Contents12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Heading4211">
    <w:name w:val="Heading 4211"/>
    <w:link w:val="Heading42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Footer121111">
    <w:name w:val="Footer121111"/>
    <w:link w:val="Footer12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Footer12111111">
    <w:name w:val="Footer12111111"/>
    <w:link w:val="Footer12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21121111112">
    <w:name w:val="Заголовок2112111111"/>
    <w:basedOn w:val="Normal"/>
    <w:next w:val="BodyText"/>
    <w:link w:val="211211111"/>
    <w:qFormat/>
    <w:pPr>
      <w:keepNext w:val="true"/>
      <w:widowControl/>
      <w:spacing w:before="240" w:after="120"/>
    </w:pPr>
    <w:rPr>
      <w:rFonts w:ascii="Liberation Sans" w:hAnsi="Liberation Sans"/>
      <w:sz w:val="28"/>
    </w:rPr>
  </w:style>
  <w:style w:type="paragraph" w:styleId="Contents921">
    <w:name w:val="Contents 921"/>
    <w:link w:val="Contents92"/>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11111113">
    <w:name w:val="Колонтитулы111111111"/>
    <w:link w:val="11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12">
    <w:name w:val="Заголовок2111"/>
    <w:basedOn w:val="Normal"/>
    <w:next w:val="BodyText"/>
    <w:link w:val="211"/>
    <w:qFormat/>
    <w:pPr>
      <w:keepNext w:val="true"/>
      <w:widowControl/>
      <w:spacing w:before="240" w:after="120"/>
    </w:pPr>
    <w:rPr>
      <w:rFonts w:ascii="Liberation Sans" w:hAnsi="Liberation Sans"/>
      <w:sz w:val="28"/>
    </w:rPr>
  </w:style>
  <w:style w:type="paragraph" w:styleId="171">
    <w:name w:val="Колонтитулы17"/>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4">
    <w:name w:val="Колонтитулы2"/>
    <w:basedOn w:val="Normal"/>
    <w:qFormat/>
    <w:pPr/>
    <w:rPr/>
  </w:style>
  <w:style w:type="paragraph" w:styleId="Header">
    <w:name w:val="header"/>
    <w:basedOn w:val="Normal"/>
    <w:pPr>
      <w:widowControl/>
      <w:tabs>
        <w:tab w:val="clear" w:pos="708"/>
        <w:tab w:val="center" w:pos="4677" w:leader="none"/>
        <w:tab w:val="right" w:pos="9355" w:leader="none"/>
      </w:tabs>
      <w:spacing w:lineRule="auto" w:line="240" w:before="0" w:after="0"/>
    </w:pPr>
    <w:rPr/>
  </w:style>
  <w:style w:type="paragraph" w:styleId="Contents431111111">
    <w:name w:val="Contents 431111111"/>
    <w:link w:val="Contents43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Linenumbering1111">
    <w:name w:val="Line numbering1111"/>
    <w:link w:val="Linenumbering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itle111111">
    <w:name w:val="Title111111"/>
    <w:link w:val="Title1111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21121112111">
    <w:name w:val="Указатель2112111211"/>
    <w:basedOn w:val="Normal"/>
    <w:link w:val="211211121"/>
    <w:qFormat/>
    <w:pPr/>
    <w:rPr/>
  </w:style>
  <w:style w:type="paragraph" w:styleId="21121112112">
    <w:name w:val="Заголовок2112111211"/>
    <w:basedOn w:val="Normal"/>
    <w:next w:val="BodyText"/>
    <w:link w:val="2112111211"/>
    <w:qFormat/>
    <w:pPr>
      <w:keepNext w:val="true"/>
      <w:widowControl/>
      <w:spacing w:before="240" w:after="120"/>
    </w:pPr>
    <w:rPr>
      <w:rFonts w:ascii="Liberation Sans" w:hAnsi="Liberation Sans"/>
      <w:sz w:val="28"/>
    </w:rPr>
  </w:style>
  <w:style w:type="paragraph" w:styleId="Footer">
    <w:name w:val="footer"/>
    <w:basedOn w:val="Normal"/>
    <w:pPr>
      <w:widowControl/>
      <w:tabs>
        <w:tab w:val="clear" w:pos="708"/>
        <w:tab w:val="center" w:pos="4677" w:leader="none"/>
        <w:tab w:val="right" w:pos="9355" w:leader="none"/>
      </w:tabs>
      <w:spacing w:lineRule="auto" w:line="240" w:before="0" w:after="0"/>
    </w:pPr>
    <w:rPr/>
  </w:style>
  <w:style w:type="paragraph" w:styleId="Contents911111111">
    <w:name w:val="Contents 911111111"/>
    <w:link w:val="Contents9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4">
    <w:name w:val="Маркеры21"/>
    <w:link w:val="2"/>
    <w:qFormat/>
    <w:pPr>
      <w:widowControl/>
      <w:suppressAutoHyphens w:val="true"/>
      <w:bidi w:val="0"/>
      <w:spacing w:lineRule="auto" w:line="240" w:before="0" w:after="0"/>
      <w:ind w:hanging="0" w:start="0" w:end="0"/>
      <w:jc w:val="start"/>
    </w:pPr>
    <w:rPr>
      <w:rFonts w:ascii="OpenSymbol" w:hAnsi="OpenSymbol" w:eastAsia="Tahoma" w:cs="Noto Sans"/>
      <w:color w:val="000000"/>
      <w:spacing w:val="0"/>
      <w:kern w:val="0"/>
      <w:sz w:val="22"/>
      <w:szCs w:val="20"/>
      <w:lang w:val="ru-RU" w:eastAsia="zh-CN" w:bidi="hi-IN"/>
    </w:rPr>
  </w:style>
  <w:style w:type="paragraph" w:styleId="Subtitle1211111">
    <w:name w:val="Subtitle1211111"/>
    <w:link w:val="Subtitle12111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1111111114">
    <w:name w:val="Указатель111111111"/>
    <w:basedOn w:val="Normal"/>
    <w:link w:val="111111112"/>
    <w:qFormat/>
    <w:pPr/>
    <w:rPr/>
  </w:style>
  <w:style w:type="paragraph" w:styleId="1211111">
    <w:name w:val="Указатель121111"/>
    <w:basedOn w:val="Normal"/>
    <w:link w:val="12111"/>
    <w:qFormat/>
    <w:pPr/>
    <w:rPr/>
  </w:style>
  <w:style w:type="paragraph" w:styleId="Contents8211111111">
    <w:name w:val="Contents 8211111111"/>
    <w:link w:val="Contents8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121">
    <w:name w:val="Heading 121"/>
    <w:link w:val="Heading12"/>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311111111111">
    <w:name w:val="Основной шрифт абзаца31111111111"/>
    <w:link w:val="3111111111"/>
    <w:qFormat/>
    <w:pPr>
      <w:widowControl/>
      <w:suppressAutoHyphens w:val="true"/>
      <w:bidi w:val="0"/>
      <w:spacing w:lineRule="auto" w:line="264"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Marginalia11111111">
    <w:name w:val="Marginalia11111111"/>
    <w:link w:val="Marginalia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211211111221">
    <w:name w:val="Указатель21121111122"/>
    <w:basedOn w:val="Normal"/>
    <w:link w:val="2112111112"/>
    <w:qFormat/>
    <w:pPr/>
    <w:rPr/>
  </w:style>
  <w:style w:type="paragraph" w:styleId="2112111122">
    <w:name w:val="Заголовок211211112"/>
    <w:basedOn w:val="Normal"/>
    <w:next w:val="BodyText"/>
    <w:link w:val="21121111"/>
    <w:qFormat/>
    <w:pPr>
      <w:keepNext w:val="true"/>
      <w:widowControl/>
      <w:spacing w:before="240" w:after="120"/>
    </w:pPr>
    <w:rPr>
      <w:rFonts w:ascii="Liberation Sans" w:hAnsi="Liberation Sans"/>
      <w:sz w:val="28"/>
    </w:rPr>
  </w:style>
  <w:style w:type="paragraph" w:styleId="111111111112">
    <w:name w:val="Обычный11111111111"/>
    <w:link w:val="11111111111"/>
    <w:qFormat/>
    <w:pPr>
      <w:widowControl/>
      <w:suppressAutoHyphens w:val="true"/>
      <w:bidi w:val="0"/>
      <w:spacing w:lineRule="auto" w:line="264"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1311111">
    <w:name w:val="Contents 1311111"/>
    <w:link w:val="Contents13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List1111">
    <w:name w:val="List1111"/>
    <w:basedOn w:val="Textbody1111"/>
    <w:link w:val="List111"/>
    <w:qFormat/>
    <w:pPr/>
    <w:rPr/>
  </w:style>
  <w:style w:type="paragraph" w:styleId="111111111113">
    <w:name w:val="Основной шрифт абзаца11111111111"/>
    <w:link w:val="11111111112"/>
    <w:qFormat/>
    <w:pPr>
      <w:widowControl/>
      <w:suppressAutoHyphens w:val="true"/>
      <w:bidi w:val="0"/>
      <w:spacing w:lineRule="auto" w:line="264"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Marginalia211111">
    <w:name w:val="Marginalia211111"/>
    <w:link w:val="Marginalia2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Contents93">
    <w:name w:val="Contents 93"/>
    <w:link w:val="Contents9"/>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71">
    <w:name w:val="Колонтитулы71"/>
    <w:basedOn w:val="Normal"/>
    <w:link w:val="7"/>
    <w:qFormat/>
    <w:pPr/>
    <w:rPr/>
  </w:style>
  <w:style w:type="paragraph" w:styleId="Subtitle21111111">
    <w:name w:val="Subtitle21111111"/>
    <w:link w:val="Subtitle211111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annotationsubject1111111111">
    <w:name w:val="annotation subject1111111111"/>
    <w:basedOn w:val="CommentText"/>
    <w:next w:val="CommentText"/>
    <w:link w:val="annotationsubject111111111"/>
    <w:qFormat/>
    <w:pPr/>
    <w:rPr>
      <w:b/>
    </w:rPr>
  </w:style>
  <w:style w:type="paragraph" w:styleId="Title211111111">
    <w:name w:val="Title211111111"/>
    <w:link w:val="Title2111111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Subtitle1211111111">
    <w:name w:val="Subtitle1211111111"/>
    <w:link w:val="Subtitle12111111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Marginalia2">
    <w:name w:val="Marginalia2"/>
    <w:link w:val="Marginalia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Footer1111">
    <w:name w:val="Footer1111"/>
    <w:link w:val="Footer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92111">
    <w:name w:val="Contents 92111"/>
    <w:link w:val="Contents92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List11">
    <w:name w:val="List11"/>
    <w:basedOn w:val="Textbody3"/>
    <w:link w:val="List1"/>
    <w:qFormat/>
    <w:pPr/>
    <w:rPr/>
  </w:style>
  <w:style w:type="paragraph" w:styleId="22111">
    <w:name w:val="Указатель2211"/>
    <w:basedOn w:val="Normal"/>
    <w:link w:val="221"/>
    <w:qFormat/>
    <w:pPr/>
    <w:rPr/>
  </w:style>
  <w:style w:type="paragraph" w:styleId="BalloonText1111111111">
    <w:name w:val="Balloon Text1111111111"/>
    <w:basedOn w:val="Normal"/>
    <w:link w:val="BalloonText111111111"/>
    <w:qFormat/>
    <w:pPr>
      <w:widowControl/>
      <w:spacing w:lineRule="auto" w:line="240" w:before="0" w:after="0"/>
    </w:pPr>
    <w:rPr>
      <w:rFonts w:ascii="Segoe UI" w:hAnsi="Segoe UI"/>
      <w:sz w:val="18"/>
    </w:rPr>
  </w:style>
  <w:style w:type="paragraph" w:styleId="211111111111">
    <w:name w:val="Гиперссылка21111111111"/>
    <w:link w:val="2111111111"/>
    <w:qFormat/>
    <w:pPr>
      <w:widowControl/>
      <w:suppressAutoHyphens w:val="true"/>
      <w:bidi w:val="0"/>
      <w:spacing w:lineRule="auto" w:line="264" w:before="0" w:after="16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Header121111">
    <w:name w:val="Header121111"/>
    <w:link w:val="Header12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811111111">
    <w:name w:val="Contents 811111111"/>
    <w:link w:val="Contents8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TOC3">
    <w:name w:val="toc 3"/>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22">
    <w:name w:val="Заголовок2112112"/>
    <w:basedOn w:val="Normal"/>
    <w:next w:val="BodyText"/>
    <w:link w:val="211211"/>
    <w:qFormat/>
    <w:pPr>
      <w:keepNext w:val="true"/>
      <w:widowControl/>
      <w:spacing w:before="240" w:after="120"/>
    </w:pPr>
    <w:rPr>
      <w:rFonts w:ascii="Liberation Sans" w:hAnsi="Liberation Sans"/>
      <w:sz w:val="28"/>
    </w:rPr>
  </w:style>
  <w:style w:type="paragraph" w:styleId="Contents72">
    <w:name w:val="Contents 72"/>
    <w:link w:val="Contents7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3121">
    <w:name w:val="Heading 3121"/>
    <w:link w:val="Heading312"/>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115">
    <w:name w:val="Маркеры1"/>
    <w:link w:val="Style13"/>
    <w:qFormat/>
    <w:pPr>
      <w:widowControl/>
      <w:suppressAutoHyphens w:val="true"/>
      <w:bidi w:val="0"/>
      <w:spacing w:lineRule="auto" w:line="240" w:before="0" w:after="0"/>
      <w:ind w:hanging="0" w:start="0" w:end="0"/>
      <w:jc w:val="start"/>
    </w:pPr>
    <w:rPr>
      <w:rFonts w:ascii="OpenSymbol" w:hAnsi="OpenSymbol" w:eastAsia="Tahoma" w:cs="Noto Sans"/>
      <w:color w:val="000000"/>
      <w:spacing w:val="0"/>
      <w:kern w:val="0"/>
      <w:sz w:val="22"/>
      <w:szCs w:val="20"/>
      <w:lang w:val="ru-RU" w:eastAsia="zh-CN" w:bidi="hi-IN"/>
    </w:rPr>
  </w:style>
  <w:style w:type="paragraph" w:styleId="Contents5211111">
    <w:name w:val="Contents 5211111"/>
    <w:link w:val="Contents52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Endnote2111111">
    <w:name w:val="Endnote2111111"/>
    <w:link w:val="Endnote2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Heading513111">
    <w:name w:val="Heading 513111"/>
    <w:link w:val="Heading513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11111112">
    <w:name w:val="Заголовок1111111"/>
    <w:next w:val="BodyText"/>
    <w:link w:val="111111"/>
    <w:qFormat/>
    <w:pPr>
      <w:widowControl/>
      <w:suppressAutoHyphens w:val="true"/>
      <w:bidi w:val="0"/>
      <w:spacing w:lineRule="auto" w:line="240" w:before="0" w:after="0"/>
      <w:ind w:hanging="0" w:start="0" w:end="0"/>
      <w:jc w:val="start"/>
    </w:pPr>
    <w:rPr>
      <w:rFonts w:ascii="Liberation Sans" w:hAnsi="Liberation Sans" w:eastAsia="Tahoma" w:cs="Noto Sans"/>
      <w:color w:val="000000"/>
      <w:spacing w:val="0"/>
      <w:kern w:val="0"/>
      <w:sz w:val="28"/>
      <w:szCs w:val="20"/>
      <w:lang w:val="ru-RU" w:eastAsia="zh-CN" w:bidi="hi-IN"/>
    </w:rPr>
  </w:style>
  <w:style w:type="paragraph" w:styleId="DefaultParagraphFont1111111111">
    <w:name w:val="Default Paragraph Font1111111111"/>
    <w:link w:val="DefaultParagraphFont111111111"/>
    <w:qFormat/>
    <w:pPr>
      <w:widowControl/>
      <w:suppressAutoHyphens w:val="true"/>
      <w:bidi w:val="0"/>
      <w:spacing w:lineRule="auto" w:line="264"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1111111111">
    <w:name w:val="Heading 1111111111"/>
    <w:link w:val="Heading11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212111">
    <w:name w:val="Заголовок21211"/>
    <w:basedOn w:val="Normal"/>
    <w:next w:val="BodyText"/>
    <w:link w:val="2121"/>
    <w:qFormat/>
    <w:pPr>
      <w:keepNext w:val="true"/>
      <w:widowControl/>
      <w:spacing w:before="240" w:after="120"/>
    </w:pPr>
    <w:rPr>
      <w:rFonts w:ascii="Liberation Sans" w:hAnsi="Liberation Sans"/>
      <w:sz w:val="28"/>
    </w:rPr>
  </w:style>
  <w:style w:type="paragraph" w:styleId="DefaultParagraphFont1">
    <w:name w:val="Default Paragraph Font1"/>
    <w:link w:val="DefaultParagraphFont"/>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extbody1111">
    <w:name w:val="Text body1111"/>
    <w:link w:val="Textbody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831111111">
    <w:name w:val="Contents 831111111"/>
    <w:link w:val="Contents83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Title11">
    <w:name w:val="Title11"/>
    <w:link w:val="Title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12211">
    <w:name w:val="Указатель1221"/>
    <w:basedOn w:val="Normal"/>
    <w:link w:val="122"/>
    <w:qFormat/>
    <w:pPr/>
    <w:rPr/>
  </w:style>
  <w:style w:type="paragraph" w:styleId="22112">
    <w:name w:val="Заголовок2211"/>
    <w:basedOn w:val="Normal"/>
    <w:next w:val="BodyText"/>
    <w:link w:val="2211"/>
    <w:qFormat/>
    <w:pPr>
      <w:keepNext w:val="true"/>
      <w:widowControl/>
      <w:spacing w:before="240" w:after="120"/>
    </w:pPr>
    <w:rPr>
      <w:rFonts w:ascii="Liberation Sans" w:hAnsi="Liberation Sans"/>
      <w:sz w:val="28"/>
    </w:rPr>
  </w:style>
  <w:style w:type="paragraph" w:styleId="Caption1111">
    <w:name w:val="Caption1111"/>
    <w:link w:val="Caption1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Caption211">
    <w:name w:val="Caption211"/>
    <w:link w:val="Caption2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1112">
    <w:name w:val="Блочная цитата111"/>
    <w:basedOn w:val="Normal"/>
    <w:link w:val="11"/>
    <w:qFormat/>
    <w:pPr/>
    <w:rPr/>
  </w:style>
  <w:style w:type="paragraph" w:styleId="211111112">
    <w:name w:val="Указатель21111111"/>
    <w:basedOn w:val="Normal"/>
    <w:link w:val="21111111"/>
    <w:qFormat/>
    <w:pPr/>
    <w:rPr/>
  </w:style>
  <w:style w:type="paragraph" w:styleId="12112">
    <w:name w:val="Блочная цитата1211"/>
    <w:basedOn w:val="Normal"/>
    <w:link w:val="121"/>
    <w:qFormat/>
    <w:pPr>
      <w:widowControl/>
      <w:spacing w:before="0" w:after="283"/>
    </w:pPr>
    <w:rPr/>
  </w:style>
  <w:style w:type="paragraph" w:styleId="111113">
    <w:name w:val="Заголовок11111"/>
    <w:basedOn w:val="Normal"/>
    <w:next w:val="BodyText"/>
    <w:link w:val="11112"/>
    <w:qFormat/>
    <w:pPr>
      <w:keepNext w:val="true"/>
      <w:widowControl/>
      <w:spacing w:before="240" w:after="120"/>
    </w:pPr>
    <w:rPr>
      <w:rFonts w:ascii="Liberation Sans" w:hAnsi="Liberation Sans"/>
      <w:sz w:val="28"/>
    </w:rPr>
  </w:style>
  <w:style w:type="paragraph" w:styleId="Caption1211111111">
    <w:name w:val="Caption1211111111"/>
    <w:link w:val="Caption1211111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Linenumbering21">
    <w:name w:val="Line numbering21"/>
    <w:link w:val="Linenumbering2"/>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Linenumbering">
    <w:name w:val="Line numbering"/>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62111111">
    <w:name w:val="Contents 62111111"/>
    <w:link w:val="Contents62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22">
    <w:name w:val="Указатель211212"/>
    <w:basedOn w:val="Normal"/>
    <w:link w:val="21121"/>
    <w:qFormat/>
    <w:pPr/>
    <w:rPr/>
  </w:style>
  <w:style w:type="paragraph" w:styleId="Heading211111111">
    <w:name w:val="Heading 211111111"/>
    <w:link w:val="Heading2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22111">
    <w:name w:val="Указатель2112211"/>
    <w:basedOn w:val="Normal"/>
    <w:link w:val="211221"/>
    <w:qFormat/>
    <w:pPr/>
    <w:rPr/>
  </w:style>
  <w:style w:type="paragraph" w:styleId="131">
    <w:name w:val="Колонтитулы131"/>
    <w:basedOn w:val="Normal"/>
    <w:link w:val="13"/>
    <w:qFormat/>
    <w:pPr/>
    <w:rPr/>
  </w:style>
  <w:style w:type="paragraph" w:styleId="List111111111">
    <w:name w:val="List111111111"/>
    <w:basedOn w:val="Textbody21111111"/>
    <w:link w:val="List11111111"/>
    <w:qFormat/>
    <w:pPr/>
    <w:rPr/>
  </w:style>
  <w:style w:type="paragraph" w:styleId="Heading2211">
    <w:name w:val="Heading 2211"/>
    <w:link w:val="Heading22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2112">
    <w:name w:val="Указатель21211"/>
    <w:basedOn w:val="Normal"/>
    <w:link w:val="21211"/>
    <w:qFormat/>
    <w:pPr/>
    <w:rPr/>
  </w:style>
  <w:style w:type="paragraph" w:styleId="normal1111111">
    <w:name w:val="normal1111111"/>
    <w:link w:val="normal111111"/>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411111111">
    <w:name w:val="Heading 411111111"/>
    <w:link w:val="Heading4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Contents23111">
    <w:name w:val="Contents 23111"/>
    <w:link w:val="Contents23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Endnote21111">
    <w:name w:val="Endnote21111"/>
    <w:link w:val="Endnote2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normal21">
    <w:name w:val="normal21"/>
    <w:link w:val="normal2"/>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111114">
    <w:name w:val="Указатель11111"/>
    <w:basedOn w:val="Normal"/>
    <w:link w:val="11113"/>
    <w:qFormat/>
    <w:pPr/>
    <w:rPr/>
  </w:style>
  <w:style w:type="paragraph" w:styleId="Heading511111111">
    <w:name w:val="Heading 511111111"/>
    <w:link w:val="Heading5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Heading5211111111">
    <w:name w:val="Heading 5211111111"/>
    <w:link w:val="Heading52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2112123">
    <w:name w:val="Заголовок211212"/>
    <w:basedOn w:val="Normal"/>
    <w:next w:val="BodyText"/>
    <w:link w:val="211212"/>
    <w:qFormat/>
    <w:pPr>
      <w:keepNext w:val="true"/>
      <w:widowControl/>
      <w:spacing w:before="240" w:after="120"/>
    </w:pPr>
    <w:rPr>
      <w:rFonts w:ascii="Liberation Sans" w:hAnsi="Liberation Sans"/>
      <w:sz w:val="28"/>
    </w:rPr>
  </w:style>
  <w:style w:type="paragraph" w:styleId="1211112">
    <w:name w:val="Заголовок121111"/>
    <w:basedOn w:val="Normal"/>
    <w:next w:val="BodyText"/>
    <w:link w:val="121111"/>
    <w:qFormat/>
    <w:pPr>
      <w:keepNext w:val="true"/>
      <w:widowControl/>
      <w:spacing w:before="240" w:after="120"/>
    </w:pPr>
    <w:rPr>
      <w:rFonts w:ascii="Liberation Sans" w:hAnsi="Liberation Sans"/>
      <w:sz w:val="28"/>
    </w:rPr>
  </w:style>
  <w:style w:type="paragraph" w:styleId="Contents3211">
    <w:name w:val="Contents 3211"/>
    <w:link w:val="Contents32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Subtitle1211">
    <w:name w:val="Subtitle1211"/>
    <w:link w:val="Subtitle12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Contents421">
    <w:name w:val="Contents 421"/>
    <w:link w:val="Contents42"/>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Textbody21">
    <w:name w:val="Text body21"/>
    <w:link w:val="Textbody2"/>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extbodyindent211111111">
    <w:name w:val="Text body indent211111111"/>
    <w:link w:val="Textbodyindent2111111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Internetlink1111111">
    <w:name w:val="Internet link1111111"/>
    <w:link w:val="Internetlink11111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Contents421111">
    <w:name w:val="Contents 421111"/>
    <w:link w:val="Contents42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112111">
    <w:name w:val="Heading 112111"/>
    <w:link w:val="Heading112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Title1111111111">
    <w:name w:val="Title1111111111"/>
    <w:link w:val="Title11111111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Linenumbering11">
    <w:name w:val="Line numbering11"/>
    <w:link w:val="Linenumbering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er2111">
    <w:name w:val="Header2111"/>
    <w:link w:val="Header2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11111113">
    <w:name w:val="Комментарий1111111"/>
    <w:link w:val="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21113">
    <w:name w:val="Заголовок 2 Знак111"/>
    <w:basedOn w:val="DefaultParagraphFont111"/>
    <w:link w:val="2112"/>
    <w:qFormat/>
    <w:pPr/>
    <w:rPr>
      <w:rFonts w:ascii="Calibri Light" w:hAnsi="Calibri Light" w:asciiTheme="majorAscii" w:hAnsiTheme="majorHAnsi"/>
      <w:color w:themeColor="accent1" w:themeShade="bf" w:val="2E75B5"/>
      <w:sz w:val="32"/>
    </w:rPr>
  </w:style>
  <w:style w:type="paragraph" w:styleId="Heading421111">
    <w:name w:val="Heading 421111"/>
    <w:link w:val="Heading42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211111111112">
    <w:name w:val="Основной шрифт абзаца21111111111"/>
    <w:link w:val="21111111111"/>
    <w:qFormat/>
    <w:pPr>
      <w:widowControl/>
      <w:suppressAutoHyphens w:val="true"/>
      <w:bidi w:val="0"/>
      <w:spacing w:lineRule="auto" w:line="264"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22111111">
    <w:name w:val="Heading 22111111"/>
    <w:link w:val="Heading22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2111111111">
    <w:name w:val="Заголовок211211111111"/>
    <w:basedOn w:val="Normal"/>
    <w:next w:val="BodyText"/>
    <w:link w:val="21121111111"/>
    <w:qFormat/>
    <w:pPr>
      <w:keepNext w:val="true"/>
      <w:widowControl/>
      <w:spacing w:before="240" w:after="120"/>
    </w:pPr>
    <w:rPr>
      <w:rFonts w:ascii="Liberation Sans" w:hAnsi="Liberation Sans"/>
      <w:sz w:val="28"/>
    </w:rPr>
  </w:style>
  <w:style w:type="paragraph" w:styleId="Title21111">
    <w:name w:val="Title21111"/>
    <w:link w:val="Title211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VisitedInternetLink1">
    <w:name w:val="Visited Internet Link1"/>
    <w:link w:val="VisitedInternetLink"/>
    <w:qFormat/>
    <w:pPr>
      <w:widowControl/>
      <w:suppressAutoHyphens w:val="true"/>
      <w:bidi w:val="0"/>
      <w:spacing w:lineRule="auto" w:line="240" w:before="0" w:after="0"/>
      <w:ind w:hanging="0" w:start="0" w:end="0"/>
      <w:jc w:val="start"/>
    </w:pPr>
    <w:rPr>
      <w:rFonts w:ascii="Calibri" w:hAnsi="Calibri" w:eastAsia="Tahoma" w:cs="Noto Sans"/>
      <w:color w:val="800000"/>
      <w:spacing w:val="0"/>
      <w:kern w:val="0"/>
      <w:sz w:val="22"/>
      <w:szCs w:val="20"/>
      <w:u w:val="single"/>
      <w:lang w:val="ru-RU" w:eastAsia="zh-CN" w:bidi="hi-IN"/>
    </w:rPr>
  </w:style>
  <w:style w:type="paragraph" w:styleId="151">
    <w:name w:val="Колонтитулы151"/>
    <w:basedOn w:val="Normal"/>
    <w:link w:val="15"/>
    <w:qFormat/>
    <w:pPr/>
    <w:rPr/>
  </w:style>
  <w:style w:type="paragraph" w:styleId="normal41">
    <w:name w:val="normal41"/>
    <w:link w:val="normal4"/>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721111">
    <w:name w:val="Contents 721111"/>
    <w:link w:val="Contents72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111114">
    <w:name w:val="Указатель1111111"/>
    <w:link w:val="1111112"/>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normal111">
    <w:name w:val="normal111"/>
    <w:link w:val="normal11"/>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211222">
    <w:name w:val="Заголовок21122"/>
    <w:basedOn w:val="Normal"/>
    <w:next w:val="BodyText"/>
    <w:link w:val="21122"/>
    <w:qFormat/>
    <w:pPr>
      <w:keepNext w:val="true"/>
      <w:widowControl/>
      <w:spacing w:before="240" w:after="120"/>
    </w:pPr>
    <w:rPr>
      <w:rFonts w:ascii="Liberation Sans" w:hAnsi="Liberation Sans"/>
      <w:sz w:val="28"/>
    </w:rPr>
  </w:style>
  <w:style w:type="paragraph" w:styleId="Contents4211111111">
    <w:name w:val="Contents 4211111111"/>
    <w:link w:val="Contents4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Linenumbering111111">
    <w:name w:val="Line numbering111111"/>
    <w:link w:val="Linenumbering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221111">
    <w:name w:val="Heading 221111"/>
    <w:link w:val="Heading22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212111">
    <w:name w:val="Указатель21121211"/>
    <w:basedOn w:val="Normal"/>
    <w:link w:val="2112121"/>
    <w:qFormat/>
    <w:pPr/>
    <w:rPr/>
  </w:style>
  <w:style w:type="paragraph" w:styleId="2212">
    <w:name w:val="Блочная цитата221"/>
    <w:link w:val="22"/>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yperlink11111111111">
    <w:name w:val="Hyperlink.11111111111"/>
    <w:basedOn w:val="111111111113"/>
    <w:link w:val="Hyperlink1111111111"/>
    <w:qFormat/>
    <w:pPr/>
    <w:rPr>
      <w:rFonts w:ascii="Arial" w:hAnsi="Arial"/>
      <w:b/>
      <w:color w:val="0070C0"/>
      <w:u w:val="single" w:color="0070C0"/>
    </w:rPr>
  </w:style>
  <w:style w:type="paragraph" w:styleId="Linenumbering211111">
    <w:name w:val="Line numbering211111"/>
    <w:link w:val="Linenumbering2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73111">
    <w:name w:val="Contents 73111"/>
    <w:link w:val="Contents73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123">
    <w:name w:val="Указатель21121112"/>
    <w:basedOn w:val="Normal"/>
    <w:link w:val="21121112"/>
    <w:qFormat/>
    <w:pPr/>
    <w:rPr/>
  </w:style>
  <w:style w:type="paragraph" w:styleId="Contents221111">
    <w:name w:val="Contents 221111"/>
    <w:link w:val="Contents22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2112">
    <w:name w:val="Указатель211211211"/>
    <w:basedOn w:val="Normal"/>
    <w:link w:val="211211211"/>
    <w:qFormat/>
    <w:pPr/>
    <w:rPr/>
  </w:style>
  <w:style w:type="paragraph" w:styleId="Heading1131111">
    <w:name w:val="Heading 1131111"/>
    <w:link w:val="Heading113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Internetlink1">
    <w:name w:val="Internet link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Footnote2">
    <w:name w:val="Footnote2"/>
    <w:link w:val="Footnote"/>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Contents231">
    <w:name w:val="Contents 231"/>
    <w:link w:val="Contents23"/>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1111111114">
    <w:name w:val="Знак примечания11111111111"/>
    <w:basedOn w:val="111111111113"/>
    <w:link w:val="11111111113"/>
    <w:qFormat/>
    <w:pPr/>
    <w:rPr>
      <w:sz w:val="16"/>
    </w:rPr>
  </w:style>
  <w:style w:type="paragraph" w:styleId="Caption111111111">
    <w:name w:val="Caption111111111"/>
    <w:link w:val="Caption111111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TOC1">
    <w:name w:val="toc 1"/>
    <w:next w:val="Normal"/>
    <w:uiPriority w:val="39"/>
    <w:pPr>
      <w:widowControl/>
      <w:suppressAutoHyphens w:val="true"/>
      <w:bidi w:val="0"/>
      <w:spacing w:lineRule="auto" w:line="264" w:before="0" w:after="160"/>
      <w:ind w:hanging="0" w:start="0" w:end="0"/>
      <w:jc w:val="start"/>
    </w:pPr>
    <w:rPr>
      <w:rFonts w:ascii="XO Thames" w:hAnsi="XO Thames" w:eastAsia="Tahoma" w:cs="Noto Sans"/>
      <w:b/>
      <w:color w:val="000000"/>
      <w:spacing w:val="0"/>
      <w:kern w:val="0"/>
      <w:sz w:val="28"/>
      <w:szCs w:val="20"/>
      <w:lang w:val="ru-RU" w:eastAsia="zh-CN" w:bidi="hi-IN"/>
    </w:rPr>
  </w:style>
  <w:style w:type="paragraph" w:styleId="Contents1111">
    <w:name w:val="Contents 1111"/>
    <w:link w:val="Contents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Contents32111111">
    <w:name w:val="Contents 32111111"/>
    <w:link w:val="Contents32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311111">
    <w:name w:val="Contents 311111"/>
    <w:link w:val="Contents3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message-time1111111111">
    <w:name w:val="message-time1111111111"/>
    <w:basedOn w:val="111111111113"/>
    <w:link w:val="message-time111111111"/>
    <w:qFormat/>
    <w:pPr/>
    <w:rPr/>
  </w:style>
  <w:style w:type="paragraph" w:styleId="Header131111111">
    <w:name w:val="Header131111111"/>
    <w:link w:val="Header13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1113">
    <w:name w:val="Указатель111"/>
    <w:basedOn w:val="Normal"/>
    <w:link w:val="111"/>
    <w:qFormat/>
    <w:pPr/>
    <w:rPr/>
  </w:style>
  <w:style w:type="paragraph" w:styleId="Internetlink21111">
    <w:name w:val="Internet link21111"/>
    <w:link w:val="Internetlink211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91">
    <w:name w:val="Колонтитулы91"/>
    <w:basedOn w:val="Normal"/>
    <w:link w:val="9"/>
    <w:qFormat/>
    <w:pPr/>
    <w:rPr/>
  </w:style>
  <w:style w:type="paragraph" w:styleId="Endnote11111111">
    <w:name w:val="Endnote11111111"/>
    <w:link w:val="Endnote11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1114">
    <w:name w:val="Заголовок111"/>
    <w:basedOn w:val="Normal"/>
    <w:next w:val="BodyText"/>
    <w:link w:val="112"/>
    <w:qFormat/>
    <w:pPr>
      <w:keepNext w:val="true"/>
      <w:widowControl/>
      <w:spacing w:before="240" w:after="120"/>
    </w:pPr>
    <w:rPr>
      <w:rFonts w:ascii="Liberation Sans" w:hAnsi="Liberation Sans"/>
      <w:sz w:val="28"/>
    </w:rPr>
  </w:style>
  <w:style w:type="paragraph" w:styleId="Contents12">
    <w:name w:val="Contents 12"/>
    <w:link w:val="Contents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Footnote1111">
    <w:name w:val="Footnote1111"/>
    <w:link w:val="Footnote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Textbodyindent11111">
    <w:name w:val="Text body indent11111"/>
    <w:link w:val="Textbodyindent111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Heading32111">
    <w:name w:val="Heading 32111"/>
    <w:link w:val="Heading32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BalloonText1">
    <w:name w:val="Balloon Text1"/>
    <w:basedOn w:val="Normal"/>
    <w:link w:val="BalloonText"/>
    <w:qFormat/>
    <w:pPr>
      <w:widowControl/>
      <w:spacing w:lineRule="auto" w:line="240" w:before="0" w:after="0"/>
    </w:pPr>
    <w:rPr>
      <w:rFonts w:ascii="Segoe UI" w:hAnsi="Segoe UI"/>
      <w:sz w:val="18"/>
    </w:rPr>
  </w:style>
  <w:style w:type="paragraph" w:styleId="NormalWeb1111111111">
    <w:name w:val="Normal (Web)1111111111"/>
    <w:basedOn w:val="Normal"/>
    <w:link w:val="NormalWeb111111111"/>
    <w:qFormat/>
    <w:pPr>
      <w:widowControl/>
      <w:spacing w:lineRule="auto" w:line="240" w:beforeAutospacing="1" w:afterAutospacing="1"/>
    </w:pPr>
    <w:rPr>
      <w:rFonts w:ascii="Times New Roman" w:hAnsi="Times New Roman"/>
      <w:sz w:val="24"/>
    </w:rPr>
  </w:style>
  <w:style w:type="paragraph" w:styleId="Endnote1111">
    <w:name w:val="Endnote1111"/>
    <w:link w:val="Endnote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Contents2211">
    <w:name w:val="Contents 2211"/>
    <w:link w:val="Contents22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Footnote21111">
    <w:name w:val="Footnote21111"/>
    <w:link w:val="Footnote2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NoSpacing1111111111">
    <w:name w:val="No Spacing1111111111"/>
    <w:link w:val="NoSpacing11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631111111">
    <w:name w:val="Contents 631111111"/>
    <w:link w:val="Contents63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1111111115">
    <w:name w:val="Строгий11111111111"/>
    <w:basedOn w:val="111111111113"/>
    <w:link w:val="11111111114"/>
    <w:qFormat/>
    <w:pPr/>
    <w:rPr/>
  </w:style>
  <w:style w:type="paragraph" w:styleId="Heading51211">
    <w:name w:val="Heading 51211"/>
    <w:link w:val="Heading512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TOC9">
    <w:name w:val="toc 9"/>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2111111">
    <w:name w:val="Heading 2111111"/>
    <w:link w:val="Heading2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14">
    <w:name w:val="Блочная цитата2111"/>
    <w:basedOn w:val="Normal"/>
    <w:link w:val="2113"/>
    <w:qFormat/>
    <w:pPr/>
    <w:rPr/>
  </w:style>
  <w:style w:type="paragraph" w:styleId="Caption12">
    <w:name w:val="Caption12"/>
    <w:link w:val="Caption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Contents331">
    <w:name w:val="Contents 331"/>
    <w:link w:val="Contents33"/>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Textbody2111">
    <w:name w:val="Text body2111"/>
    <w:link w:val="Textbody2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Footnote1111111111">
    <w:name w:val="Footnote1111111111"/>
    <w:basedOn w:val="Normal"/>
    <w:link w:val="Footnote111111111"/>
    <w:qFormat/>
    <w:pPr>
      <w:widowControl/>
      <w:spacing w:lineRule="auto" w:line="240" w:before="0" w:after="0"/>
    </w:pPr>
    <w:rPr>
      <w:sz w:val="20"/>
    </w:rPr>
  </w:style>
  <w:style w:type="paragraph" w:styleId="Heading41111111111">
    <w:name w:val="Heading 41111111111"/>
    <w:link w:val="Heading411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Contents1211">
    <w:name w:val="Contents 1211"/>
    <w:link w:val="Contents12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22112">
    <w:name w:val="Заголовок2112211"/>
    <w:basedOn w:val="Normal"/>
    <w:next w:val="BodyText"/>
    <w:link w:val="2112211"/>
    <w:qFormat/>
    <w:pPr>
      <w:keepNext w:val="true"/>
      <w:widowControl/>
      <w:spacing w:before="240" w:after="120"/>
    </w:pPr>
    <w:rPr>
      <w:rFonts w:ascii="Liberation Sans" w:hAnsi="Liberation Sans"/>
      <w:sz w:val="28"/>
    </w:rPr>
  </w:style>
  <w:style w:type="paragraph" w:styleId="Contents7311111">
    <w:name w:val="Contents 7311111"/>
    <w:link w:val="Contents73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2211111111">
    <w:name w:val="Heading 2211111111"/>
    <w:link w:val="Heading22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511">
    <w:name w:val="Колонтитулы511"/>
    <w:link w:val="5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82">
    <w:name w:val="Contents 82"/>
    <w:link w:val="Contents8"/>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1111112">
    <w:name w:val="Указатель211211111111"/>
    <w:basedOn w:val="Normal"/>
    <w:link w:val="211211111111"/>
    <w:qFormat/>
    <w:pPr/>
    <w:rPr/>
  </w:style>
  <w:style w:type="paragraph" w:styleId="3111">
    <w:name w:val="Колонтитулы311"/>
    <w:basedOn w:val="Normal"/>
    <w:link w:val="31"/>
    <w:qFormat/>
    <w:pPr/>
    <w:rPr/>
  </w:style>
  <w:style w:type="paragraph" w:styleId="161">
    <w:name w:val="Колонтитулы161"/>
    <w:basedOn w:val="Normal"/>
    <w:link w:val="16"/>
    <w:qFormat/>
    <w:pPr/>
    <w:rPr/>
  </w:style>
  <w:style w:type="paragraph" w:styleId="21121111121111">
    <w:name w:val="Указатель2112111112111"/>
    <w:basedOn w:val="Normal"/>
    <w:link w:val="211211111211"/>
    <w:qFormat/>
    <w:pPr/>
    <w:rPr/>
  </w:style>
  <w:style w:type="paragraph" w:styleId="Contents521">
    <w:name w:val="Contents 521"/>
    <w:link w:val="Contents52"/>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Linenumbering21111111">
    <w:name w:val="Line numbering21111111"/>
    <w:link w:val="Linenumbering2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Subtitle111111111">
    <w:name w:val="Subtitle111111111"/>
    <w:link w:val="Subtitle11111111"/>
    <w:qFormat/>
    <w:pPr>
      <w:widowControl/>
      <w:suppressAutoHyphens w:val="true"/>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Heading3131111111">
    <w:name w:val="Heading 3131111111"/>
    <w:link w:val="Heading313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Caption21111111">
    <w:name w:val="Caption21111111"/>
    <w:link w:val="Caption21111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Contents52111">
    <w:name w:val="Contents 52111"/>
    <w:link w:val="Contents52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51111">
    <w:name w:val="Contents 51111"/>
    <w:link w:val="Contents5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11211111111">
    <w:name w:val="Heading 11211111111"/>
    <w:link w:val="Heading112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Contents931111111">
    <w:name w:val="Contents 931111111"/>
    <w:link w:val="Contents93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111222">
    <w:name w:val="Заголовок21121111122"/>
    <w:basedOn w:val="Normal"/>
    <w:next w:val="BodyText"/>
    <w:link w:val="21121111122"/>
    <w:qFormat/>
    <w:pPr>
      <w:keepNext w:val="true"/>
      <w:widowControl/>
      <w:spacing w:before="240" w:after="120"/>
    </w:pPr>
    <w:rPr>
      <w:rFonts w:ascii="Liberation Sans" w:hAnsi="Liberation Sans"/>
      <w:sz w:val="28"/>
    </w:rPr>
  </w:style>
  <w:style w:type="paragraph" w:styleId="Marginalia311">
    <w:name w:val="Marginalia311"/>
    <w:link w:val="Marginalia3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1115">
    <w:name w:val="Колонтитулы111"/>
    <w:link w:val="113"/>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Footnote211111111">
    <w:name w:val="Footnote211111111"/>
    <w:link w:val="Footnote211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TOC8">
    <w:name w:val="toc 8"/>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11121112">
    <w:name w:val="Заголовок2112111112111"/>
    <w:basedOn w:val="Normal"/>
    <w:next w:val="BodyText"/>
    <w:link w:val="2112111112111"/>
    <w:qFormat/>
    <w:pPr>
      <w:keepNext w:val="true"/>
      <w:widowControl/>
      <w:spacing w:before="240" w:after="120"/>
    </w:pPr>
    <w:rPr>
      <w:rFonts w:ascii="Liberation Sans" w:hAnsi="Liberation Sans"/>
      <w:sz w:val="28"/>
    </w:rPr>
  </w:style>
  <w:style w:type="paragraph" w:styleId="Contents9211111111">
    <w:name w:val="Contents 9211111111"/>
    <w:link w:val="Contents92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61">
    <w:name w:val="Колонтитулы61"/>
    <w:basedOn w:val="Normal"/>
    <w:link w:val="6"/>
    <w:qFormat/>
    <w:pPr/>
    <w:rPr/>
  </w:style>
  <w:style w:type="paragraph" w:styleId="2112111123">
    <w:name w:val="Указатель211211112"/>
    <w:basedOn w:val="Normal"/>
    <w:link w:val="211211112"/>
    <w:qFormat/>
    <w:pPr/>
    <w:rPr/>
  </w:style>
  <w:style w:type="paragraph" w:styleId="Contents331111111">
    <w:name w:val="Contents 331111111"/>
    <w:link w:val="Contents33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72111111">
    <w:name w:val="Contents 72111111"/>
    <w:link w:val="Contents72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Textbodyindent11">
    <w:name w:val="Text body indent11"/>
    <w:link w:val="Textbodyindent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Textbody3">
    <w:name w:val="Text body3"/>
    <w:link w:val="Textbody"/>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211223">
    <w:name w:val="Указатель21122"/>
    <w:basedOn w:val="Normal"/>
    <w:link w:val="21123"/>
    <w:qFormat/>
    <w:pPr/>
    <w:rPr/>
  </w:style>
  <w:style w:type="paragraph" w:styleId="Heading4211111111">
    <w:name w:val="Heading 4211111111"/>
    <w:link w:val="Heading42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Header11111111">
    <w:name w:val="Header11111111"/>
    <w:link w:val="Header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Internetlink211111111">
    <w:name w:val="Internet link211111111"/>
    <w:link w:val="Internetlink21111111"/>
    <w:qFormat/>
    <w:pPr>
      <w:widowControl/>
      <w:suppressAutoHyphens w:val="true"/>
      <w:bidi w:val="0"/>
      <w:spacing w:lineRule="auto" w:line="264" w:before="0" w:after="16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Endnote211111111">
    <w:name w:val="Endnote211111111"/>
    <w:link w:val="Endnote211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VisitedInternetLink211">
    <w:name w:val="Visited Internet Link211"/>
    <w:link w:val="VisitedInternetLink21"/>
    <w:qFormat/>
    <w:pPr>
      <w:widowControl/>
      <w:suppressAutoHyphens w:val="true"/>
      <w:bidi w:val="0"/>
      <w:spacing w:lineRule="auto" w:line="240" w:before="0" w:after="0"/>
      <w:ind w:hanging="0" w:start="0" w:end="0"/>
      <w:jc w:val="start"/>
    </w:pPr>
    <w:rPr>
      <w:rFonts w:ascii="Calibri" w:hAnsi="Calibri" w:eastAsia="Tahoma" w:cs="Noto Sans"/>
      <w:color w:val="800000"/>
      <w:spacing w:val="0"/>
      <w:kern w:val="0"/>
      <w:sz w:val="22"/>
      <w:szCs w:val="20"/>
      <w:u w:val="single"/>
      <w:lang w:val="ru-RU" w:eastAsia="zh-CN" w:bidi="hi-IN"/>
    </w:rPr>
  </w:style>
  <w:style w:type="paragraph" w:styleId="1111111115">
    <w:name w:val="Заголовок111111111"/>
    <w:basedOn w:val="Normal"/>
    <w:next w:val="BodyText"/>
    <w:link w:val="111111113"/>
    <w:qFormat/>
    <w:pPr>
      <w:keepNext w:val="true"/>
      <w:widowControl/>
      <w:spacing w:before="240" w:after="120"/>
    </w:pPr>
    <w:rPr>
      <w:rFonts w:ascii="Liberation Sans" w:hAnsi="Liberation Sans"/>
      <w:sz w:val="28"/>
    </w:rPr>
  </w:style>
  <w:style w:type="paragraph" w:styleId="VisitedInternetLink2">
    <w:name w:val="Visited Internet Link2"/>
    <w:qFormat/>
    <w:pPr>
      <w:widowControl/>
      <w:suppressAutoHyphens w:val="true"/>
      <w:bidi w:val="0"/>
      <w:spacing w:lineRule="auto" w:line="240" w:before="0" w:after="0"/>
      <w:ind w:hanging="0" w:start="0" w:end="0"/>
      <w:jc w:val="start"/>
    </w:pPr>
    <w:rPr>
      <w:rFonts w:ascii="Calibri" w:hAnsi="Calibri" w:eastAsia="Tahoma" w:cs="Noto Sans"/>
      <w:color w:val="800000"/>
      <w:spacing w:val="0"/>
      <w:kern w:val="0"/>
      <w:sz w:val="22"/>
      <w:szCs w:val="20"/>
      <w:u w:val="single"/>
      <w:lang w:val="ru-RU" w:eastAsia="zh-CN" w:bidi="hi-IN"/>
    </w:rPr>
  </w:style>
  <w:style w:type="paragraph" w:styleId="211211112112">
    <w:name w:val="Указатель21121111211"/>
    <w:link w:val="211211112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aption1211111">
    <w:name w:val="Caption1211111"/>
    <w:link w:val="Caption1211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Textbodyindent211">
    <w:name w:val="Text body indent211"/>
    <w:link w:val="Textbodyindent2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Contents321111">
    <w:name w:val="Contents 321111"/>
    <w:link w:val="Contents32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531111111">
    <w:name w:val="Contents 531111111"/>
    <w:link w:val="Contents53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aption21111">
    <w:name w:val="Caption21111"/>
    <w:link w:val="Caption2111"/>
    <w:qFormat/>
    <w:pPr>
      <w:widowControl/>
      <w:suppressAutoHyphens w:val="true"/>
      <w:bidi w:val="0"/>
      <w:spacing w:lineRule="auto" w:line="240" w:before="0" w:after="0"/>
      <w:ind w:hanging="0" w:start="0" w:end="0"/>
      <w:jc w:val="start"/>
    </w:pPr>
    <w:rPr>
      <w:rFonts w:ascii="Calibri" w:hAnsi="Calibri" w:eastAsia="Tahoma" w:cs="Noto Sans"/>
      <w:i/>
      <w:color w:themeColor="text2" w:val="44546A"/>
      <w:spacing w:val="0"/>
      <w:kern w:val="0"/>
      <w:sz w:val="18"/>
      <w:szCs w:val="20"/>
      <w:lang w:val="ru-RU" w:eastAsia="zh-CN" w:bidi="hi-IN"/>
    </w:rPr>
  </w:style>
  <w:style w:type="paragraph" w:styleId="Textbodyindent311111">
    <w:name w:val="Text body indent311111"/>
    <w:link w:val="Textbodyindent31111"/>
    <w:qFormat/>
    <w:pPr>
      <w:widowControl/>
      <w:suppressAutoHyphens w:val="true"/>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Heading311111">
    <w:name w:val="Heading 311111"/>
    <w:link w:val="Heading3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411">
    <w:name w:val="Колонтитулы411"/>
    <w:basedOn w:val="Normal"/>
    <w:link w:val="41"/>
    <w:qFormat/>
    <w:pPr/>
    <w:rPr/>
  </w:style>
  <w:style w:type="paragraph" w:styleId="Internetlink2">
    <w:name w:val="Internet link2"/>
    <w:link w:val="Internetlink"/>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Header121">
    <w:name w:val="Header121"/>
    <w:link w:val="Header12"/>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VisitedInternetLink111">
    <w:name w:val="Visited Internet Link111"/>
    <w:link w:val="VisitedInternetLink11"/>
    <w:qFormat/>
    <w:pPr>
      <w:widowControl/>
      <w:suppressAutoHyphens w:val="true"/>
      <w:bidi w:val="0"/>
      <w:spacing w:lineRule="auto" w:line="240" w:before="0" w:after="0"/>
      <w:ind w:hanging="0" w:start="0" w:end="0"/>
      <w:jc w:val="start"/>
    </w:pPr>
    <w:rPr>
      <w:rFonts w:ascii="Calibri" w:hAnsi="Calibri" w:eastAsia="Tahoma" w:cs="Noto Sans"/>
      <w:color w:val="800000"/>
      <w:spacing w:val="0"/>
      <w:kern w:val="0"/>
      <w:sz w:val="22"/>
      <w:szCs w:val="20"/>
      <w:u w:val="single"/>
      <w:lang w:val="ru-RU" w:eastAsia="zh-CN" w:bidi="hi-IN"/>
    </w:rPr>
  </w:style>
  <w:style w:type="paragraph" w:styleId="101">
    <w:name w:val="Колонтитулы101"/>
    <w:basedOn w:val="Normal"/>
    <w:link w:val="10"/>
    <w:qFormat/>
    <w:pPr/>
    <w:rPr/>
  </w:style>
  <w:style w:type="paragraph" w:styleId="TOC5">
    <w:name w:val="toc 5"/>
    <w:next w:val="Normal"/>
    <w:uiPriority w:val="39"/>
    <w:pPr>
      <w:widowControl/>
      <w:suppressAutoHyphens w:val="true"/>
      <w:bidi w:val="0"/>
      <w:spacing w:lineRule="auto" w:line="264" w:before="0" w:after="160"/>
      <w:ind w:hanging="0" w:start="0" w:end="0"/>
      <w:jc w:val="start"/>
    </w:pPr>
    <w:rPr>
      <w:rFonts w:ascii="XO Thames" w:hAnsi="XO Thames" w:eastAsia="Tahoma" w:cs="Noto Sans"/>
      <w:color w:val="000000"/>
      <w:spacing w:val="0"/>
      <w:kern w:val="0"/>
      <w:sz w:val="28"/>
      <w:szCs w:val="20"/>
      <w:lang w:val="ru-RU" w:eastAsia="zh-CN" w:bidi="hi-IN"/>
    </w:rPr>
  </w:style>
  <w:style w:type="paragraph" w:styleId="21115">
    <w:name w:val="Указатель2111"/>
    <w:basedOn w:val="Normal"/>
    <w:link w:val="2114"/>
    <w:qFormat/>
    <w:pPr/>
    <w:rPr/>
  </w:style>
  <w:style w:type="paragraph" w:styleId="21121123">
    <w:name w:val="Указатель2112112"/>
    <w:basedOn w:val="Normal"/>
    <w:link w:val="2112112"/>
    <w:qFormat/>
    <w:pPr/>
    <w:rPr/>
  </w:style>
  <w:style w:type="paragraph" w:styleId="121211">
    <w:name w:val="Заголовок12121"/>
    <w:next w:val="BodyText"/>
    <w:link w:val="1212"/>
    <w:qFormat/>
    <w:pPr>
      <w:widowControl/>
      <w:suppressAutoHyphens w:val="true"/>
      <w:bidi w:val="0"/>
      <w:spacing w:lineRule="auto" w:line="240" w:before="0" w:after="0"/>
      <w:ind w:hanging="0" w:start="0" w:end="0"/>
      <w:jc w:val="start"/>
    </w:pPr>
    <w:rPr>
      <w:rFonts w:ascii="Liberation Sans" w:hAnsi="Liberation Sans" w:eastAsia="Tahoma" w:cs="Noto Sans"/>
      <w:color w:val="000000"/>
      <w:spacing w:val="0"/>
      <w:kern w:val="0"/>
      <w:sz w:val="28"/>
      <w:szCs w:val="20"/>
      <w:lang w:val="ru-RU" w:eastAsia="zh-CN" w:bidi="hi-IN"/>
    </w:rPr>
  </w:style>
  <w:style w:type="paragraph" w:styleId="Internetlink11111">
    <w:name w:val="Internet link11111"/>
    <w:link w:val="Internetlink111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List111111">
    <w:name w:val="List111111"/>
    <w:basedOn w:val="Textbody111111"/>
    <w:link w:val="List11111"/>
    <w:qFormat/>
    <w:pPr/>
    <w:rPr/>
  </w:style>
  <w:style w:type="paragraph" w:styleId="normal2111">
    <w:name w:val="normal2111"/>
    <w:link w:val="normal211"/>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32">
    <w:name w:val="Contents 32"/>
    <w:link w:val="Contents3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81">
    <w:name w:val="Колонтитулы81"/>
    <w:basedOn w:val="Normal"/>
    <w:link w:val="8"/>
    <w:qFormat/>
    <w:pPr/>
    <w:rPr/>
  </w:style>
  <w:style w:type="paragraph" w:styleId="Heading121111111">
    <w:name w:val="Heading 121111111"/>
    <w:link w:val="Heading12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Marginalia211111111">
    <w:name w:val="Marginalia211111111"/>
    <w:link w:val="Marginalia2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121212">
    <w:name w:val="Указатель12121"/>
    <w:link w:val="1212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6211">
    <w:name w:val="Contents 6211"/>
    <w:link w:val="Contents62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Footer1111111111">
    <w:name w:val="Footer1111111111"/>
    <w:link w:val="Footer11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5121111">
    <w:name w:val="Heading 5121111"/>
    <w:link w:val="Heading512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2122">
    <w:name w:val="Указатель212"/>
    <w:basedOn w:val="Normal"/>
    <w:link w:val="212"/>
    <w:qFormat/>
    <w:pPr/>
    <w:rPr/>
  </w:style>
  <w:style w:type="paragraph" w:styleId="2111113">
    <w:name w:val="Заголовок211111"/>
    <w:basedOn w:val="Normal"/>
    <w:next w:val="BodyText"/>
    <w:link w:val="211111"/>
    <w:qFormat/>
    <w:pPr>
      <w:keepNext w:val="true"/>
      <w:widowControl/>
      <w:spacing w:before="240" w:after="120"/>
    </w:pPr>
    <w:rPr>
      <w:rFonts w:ascii="Liberation Sans" w:hAnsi="Liberation Sans"/>
      <w:sz w:val="28"/>
    </w:rPr>
  </w:style>
  <w:style w:type="paragraph" w:styleId="Footnote211">
    <w:name w:val="Footnote211"/>
    <w:link w:val="Footnote2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Contents8311">
    <w:name w:val="Contents 8311"/>
    <w:link w:val="Contents83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1111111116">
    <w:name w:val="Гиперссылка11111111111"/>
    <w:basedOn w:val="111111111113"/>
    <w:link w:val="11111111115"/>
    <w:qFormat/>
    <w:pPr/>
    <w:rPr>
      <w:color w:themeColor="hyperlink" w:val="0563C1"/>
      <w:u w:val="single"/>
    </w:rPr>
  </w:style>
  <w:style w:type="paragraph" w:styleId="Title2111111">
    <w:name w:val="Title2111111"/>
    <w:link w:val="Title211111"/>
    <w:qFormat/>
    <w:pPr>
      <w:widowControl/>
      <w:suppressAutoHyphens w:val="true"/>
      <w:bidi w:val="0"/>
      <w:spacing w:lineRule="auto" w:line="240" w:before="0" w:after="0"/>
      <w:ind w:hanging="0" w:start="0" w:end="0"/>
      <w:jc w:val="start"/>
    </w:pPr>
    <w:rPr>
      <w:rFonts w:ascii="XO Thames" w:hAnsi="XO Thames" w:eastAsia="Tahoma" w:cs="Noto Sans"/>
      <w:b/>
      <w:caps/>
      <w:color w:val="000000"/>
      <w:spacing w:val="0"/>
      <w:kern w:val="0"/>
      <w:sz w:val="40"/>
      <w:szCs w:val="20"/>
      <w:lang w:val="ru-RU" w:eastAsia="zh-CN" w:bidi="hi-IN"/>
    </w:rPr>
  </w:style>
  <w:style w:type="paragraph" w:styleId="12212">
    <w:name w:val="Заголовок1221"/>
    <w:basedOn w:val="Normal"/>
    <w:next w:val="BodyText"/>
    <w:link w:val="1221"/>
    <w:qFormat/>
    <w:pPr>
      <w:keepNext w:val="true"/>
      <w:widowControl/>
      <w:spacing w:before="240" w:after="120"/>
    </w:pPr>
    <w:rPr>
      <w:rFonts w:ascii="Liberation Sans" w:hAnsi="Liberation Sans"/>
      <w:sz w:val="28"/>
    </w:rPr>
  </w:style>
  <w:style w:type="paragraph" w:styleId="Heading521">
    <w:name w:val="Heading 521"/>
    <w:link w:val="Heading52"/>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Heading21111111111">
    <w:name w:val="Heading 21111111111"/>
    <w:link w:val="Heading2111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Subtitle">
    <w:name w:val="Subtitle"/>
    <w:next w:val="Normal"/>
    <w:uiPriority w:val="11"/>
    <w:qFormat/>
    <w:pPr>
      <w:widowControl/>
      <w:suppressAutoHyphens w:val="true"/>
      <w:bidi w:val="0"/>
      <w:spacing w:lineRule="auto" w:line="264" w:before="0" w:after="160"/>
      <w:ind w:hanging="0" w:start="0" w:end="0"/>
      <w:jc w:val="both"/>
    </w:pPr>
    <w:rPr>
      <w:rFonts w:ascii="XO Thames" w:hAnsi="XO Thames" w:eastAsia="Tahoma" w:cs="Noto Sans"/>
      <w:i/>
      <w:color w:val="000000"/>
      <w:spacing w:val="0"/>
      <w:kern w:val="0"/>
      <w:sz w:val="24"/>
      <w:szCs w:val="20"/>
      <w:lang w:val="ru-RU" w:eastAsia="zh-CN" w:bidi="hi-IN"/>
    </w:rPr>
  </w:style>
  <w:style w:type="paragraph" w:styleId="Marginalia111">
    <w:name w:val="Marginalia111"/>
    <w:link w:val="Marginalia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0"/>
      <w:szCs w:val="20"/>
      <w:lang w:val="ru-RU" w:eastAsia="zh-CN" w:bidi="hi-IN"/>
    </w:rPr>
  </w:style>
  <w:style w:type="paragraph" w:styleId="111111111117">
    <w:name w:val="Просмотренная гиперссылка11111111111"/>
    <w:basedOn w:val="111111111113"/>
    <w:link w:val="11111111116"/>
    <w:qFormat/>
    <w:pPr/>
    <w:rPr>
      <w:color w:themeColor="followedHyperlink" w:val="954F72"/>
      <w:u w:val="single"/>
    </w:rPr>
  </w:style>
  <w:style w:type="paragraph" w:styleId="Footer12">
    <w:name w:val="Footer12"/>
    <w:link w:val="Footer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5111111">
    <w:name w:val="Contents 5111111"/>
    <w:link w:val="Contents5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Internetlink2111111">
    <w:name w:val="Internet link2111111"/>
    <w:link w:val="Internetlink211111"/>
    <w:qFormat/>
    <w:pPr>
      <w:widowControl/>
      <w:suppressAutoHyphens w:val="true"/>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Heading31111111">
    <w:name w:val="Heading 31111111"/>
    <w:link w:val="Heading311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Heading41111">
    <w:name w:val="Heading 41111"/>
    <w:link w:val="Heading4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Linenumbering11111111">
    <w:name w:val="Line numbering11111111"/>
    <w:link w:val="Linenumbering1111111"/>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itle">
    <w:name w:val="Title"/>
    <w:next w:val="Normal"/>
    <w:uiPriority w:val="10"/>
    <w:qFormat/>
    <w:pPr>
      <w:widowControl/>
      <w:suppressAutoHyphens w:val="true"/>
      <w:bidi w:val="0"/>
      <w:spacing w:lineRule="auto" w:line="264" w:before="567" w:after="567"/>
      <w:ind w:hanging="0" w:start="0" w:end="0"/>
      <w:jc w:val="center"/>
    </w:pPr>
    <w:rPr>
      <w:rFonts w:ascii="XO Thames" w:hAnsi="XO Thames" w:eastAsia="Tahoma" w:cs="Noto Sans"/>
      <w:b/>
      <w:caps/>
      <w:color w:val="000000"/>
      <w:spacing w:val="0"/>
      <w:kern w:val="0"/>
      <w:sz w:val="40"/>
      <w:szCs w:val="20"/>
      <w:lang w:val="ru-RU" w:eastAsia="zh-CN" w:bidi="hi-IN"/>
    </w:rPr>
  </w:style>
  <w:style w:type="paragraph" w:styleId="Contents62">
    <w:name w:val="Contents 62"/>
    <w:link w:val="Contents6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normal31">
    <w:name w:val="normal31"/>
    <w:link w:val="normal3"/>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731111111">
    <w:name w:val="Contents 731111111"/>
    <w:link w:val="Contents73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111113">
    <w:name w:val="Заголовок21111111"/>
    <w:basedOn w:val="Normal"/>
    <w:next w:val="BodyText"/>
    <w:link w:val="21111112"/>
    <w:qFormat/>
    <w:pPr>
      <w:keepNext w:val="true"/>
      <w:widowControl/>
      <w:spacing w:before="240" w:after="120"/>
    </w:pPr>
    <w:rPr>
      <w:rFonts w:ascii="Liberation Sans" w:hAnsi="Liberation Sans"/>
      <w:sz w:val="28"/>
    </w:rPr>
  </w:style>
  <w:style w:type="paragraph" w:styleId="211212112">
    <w:name w:val="Заголовок21121211"/>
    <w:basedOn w:val="Normal"/>
    <w:next w:val="BodyText"/>
    <w:link w:val="21121211"/>
    <w:qFormat/>
    <w:pPr>
      <w:keepNext w:val="true"/>
      <w:widowControl/>
      <w:spacing w:before="240" w:after="120"/>
    </w:pPr>
    <w:rPr>
      <w:rFonts w:ascii="Liberation Sans" w:hAnsi="Liberation Sans"/>
      <w:sz w:val="28"/>
    </w:rPr>
  </w:style>
  <w:style w:type="paragraph" w:styleId="Footnote2111111">
    <w:name w:val="Footnote2111111"/>
    <w:link w:val="Footnote21111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1116">
    <w:name w:val="Маркеры111"/>
    <w:link w:val="114"/>
    <w:qFormat/>
    <w:pPr>
      <w:widowControl/>
      <w:suppressAutoHyphens w:val="true"/>
      <w:bidi w:val="0"/>
      <w:spacing w:lineRule="auto" w:line="240" w:before="0" w:after="0"/>
      <w:ind w:hanging="0" w:start="0" w:end="0"/>
      <w:jc w:val="start"/>
    </w:pPr>
    <w:rPr>
      <w:rFonts w:ascii="OpenSymbol" w:hAnsi="OpenSymbol" w:eastAsia="Tahoma" w:cs="Noto Sans"/>
      <w:color w:val="000000"/>
      <w:spacing w:val="0"/>
      <w:kern w:val="0"/>
      <w:sz w:val="22"/>
      <w:szCs w:val="20"/>
      <w:lang w:val="ru-RU" w:eastAsia="zh-CN" w:bidi="hi-IN"/>
    </w:rPr>
  </w:style>
  <w:style w:type="paragraph" w:styleId="211111114">
    <w:name w:val="Колонтитулы21111111"/>
    <w:link w:val="21111113"/>
    <w:qFormat/>
    <w:pPr>
      <w:widowControl/>
      <w:suppressAutoHyphens w:val="true"/>
      <w:bidi w:val="0"/>
      <w:spacing w:lineRule="auto" w:line="240" w:before="0" w:after="160"/>
      <w:ind w:hanging="0" w:start="0" w:end="0"/>
      <w:jc w:val="both"/>
    </w:pPr>
    <w:rPr>
      <w:rFonts w:ascii="XO Thames" w:hAnsi="XO Thames" w:eastAsia="Tahoma" w:cs="Noto Sans"/>
      <w:color w:val="000000"/>
      <w:spacing w:val="0"/>
      <w:kern w:val="0"/>
      <w:sz w:val="28"/>
      <w:szCs w:val="20"/>
      <w:lang w:val="ru-RU" w:eastAsia="zh-CN" w:bidi="hi-IN"/>
    </w:rPr>
  </w:style>
  <w:style w:type="paragraph" w:styleId="52">
    <w:name w:val="Колонтитулы52"/>
    <w:link w:val="5"/>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2111111111">
    <w:name w:val="Contents 2111111111"/>
    <w:link w:val="Contents2111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Contents511">
    <w:name w:val="Contents 511"/>
    <w:link w:val="Contents5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311111111112">
    <w:name w:val="Гиперссылка31111111111"/>
    <w:link w:val="31111111111"/>
    <w:qFormat/>
    <w:pPr>
      <w:widowControl/>
      <w:suppressAutoHyphens w:val="true"/>
      <w:bidi w:val="0"/>
      <w:spacing w:lineRule="auto" w:line="264" w:before="0" w:after="16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normal11111">
    <w:name w:val="normal11111"/>
    <w:link w:val="normal1111"/>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Contents9111111">
    <w:name w:val="Contents 9111111"/>
    <w:link w:val="Contents91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23">
    <w:name w:val="Заголовок212"/>
    <w:basedOn w:val="Normal"/>
    <w:next w:val="BodyText"/>
    <w:link w:val="213"/>
    <w:qFormat/>
    <w:pPr>
      <w:keepNext w:val="true"/>
      <w:widowControl/>
      <w:spacing w:before="240" w:after="120"/>
    </w:pPr>
    <w:rPr>
      <w:rFonts w:ascii="Liberation Sans" w:hAnsi="Liberation Sans"/>
      <w:sz w:val="28"/>
    </w:rPr>
  </w:style>
  <w:style w:type="paragraph" w:styleId="Contents9211111">
    <w:name w:val="Contents 9211111"/>
    <w:link w:val="Contents92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annotationreference1">
    <w:name w:val="annotation reference1"/>
    <w:basedOn w:val="DefaultParagraphFont1"/>
    <w:link w:val="CommentReference"/>
    <w:qFormat/>
    <w:pPr/>
    <w:rPr>
      <w:sz w:val="16"/>
    </w:rPr>
  </w:style>
  <w:style w:type="paragraph" w:styleId="PlainText1111111111">
    <w:name w:val="Plain Text1111111111"/>
    <w:basedOn w:val="Normal"/>
    <w:link w:val="PlainText111111111"/>
    <w:qFormat/>
    <w:pPr>
      <w:widowControl/>
      <w:spacing w:lineRule="auto" w:line="240" w:before="0" w:after="0"/>
    </w:pPr>
    <w:rPr>
      <w:rFonts w:ascii="Calibri" w:hAnsi="Calibri"/>
    </w:rPr>
  </w:style>
  <w:style w:type="paragraph" w:styleId="annotationsubject1">
    <w:name w:val="annotation subject1"/>
    <w:basedOn w:val="CommentText"/>
    <w:next w:val="CommentText"/>
    <w:link w:val="annotationsubject"/>
    <w:qFormat/>
    <w:pPr/>
    <w:rPr>
      <w:b/>
    </w:rPr>
  </w:style>
  <w:style w:type="paragraph" w:styleId="Heading412">
    <w:name w:val="Heading 412"/>
    <w:link w:val="Heading4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Endnote211">
    <w:name w:val="Endnote211"/>
    <w:link w:val="Endnote21"/>
    <w:qFormat/>
    <w:pPr>
      <w:widowControl/>
      <w:suppressAutoHyphens w:val="true"/>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Heading21111">
    <w:name w:val="Heading 21111"/>
    <w:link w:val="Heading2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2112111112122">
    <w:name w:val="Указатель211211111212"/>
    <w:link w:val="211211111212"/>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1111">
    <w:name w:val="Heading 1111"/>
    <w:link w:val="Heading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Contents3311111">
    <w:name w:val="Contents 3311111"/>
    <w:link w:val="Contents331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121111113">
    <w:name w:val="Указатель2112111111"/>
    <w:basedOn w:val="Normal"/>
    <w:link w:val="2112111111"/>
    <w:qFormat/>
    <w:pPr/>
    <w:rPr/>
  </w:style>
  <w:style w:type="paragraph" w:styleId="Endnote1111111111">
    <w:name w:val="Endnote1111111111"/>
    <w:link w:val="Endnote111111111"/>
    <w:qFormat/>
    <w:pPr>
      <w:widowControl/>
      <w:suppressAutoHyphens w:val="true"/>
      <w:bidi w:val="0"/>
      <w:spacing w:lineRule="auto" w:line="264" w:before="0" w:after="160"/>
      <w:ind w:firstLine="851" w:start="0" w:end="0"/>
      <w:jc w:val="both"/>
    </w:pPr>
    <w:rPr>
      <w:rFonts w:ascii="XO Thames" w:hAnsi="XO Thames" w:eastAsia="Tahoma" w:cs="Noto Sans"/>
      <w:color w:val="000000"/>
      <w:spacing w:val="0"/>
      <w:kern w:val="0"/>
      <w:sz w:val="22"/>
      <w:szCs w:val="20"/>
      <w:lang w:val="ru-RU" w:eastAsia="zh-CN" w:bidi="hi-IN"/>
    </w:rPr>
  </w:style>
  <w:style w:type="paragraph" w:styleId="Heading3211111">
    <w:name w:val="Heading 3211111"/>
    <w:link w:val="Heading321111"/>
    <w:qFormat/>
    <w:pPr>
      <w:widowControl/>
      <w:suppressAutoHyphens w:val="true"/>
      <w:bidi w:val="0"/>
      <w:spacing w:lineRule="auto" w:line="240" w:before="0" w:after="0"/>
      <w:ind w:hanging="0" w:start="0" w:end="0"/>
      <w:jc w:val="start"/>
    </w:pPr>
    <w:rPr>
      <w:rFonts w:ascii="XO Thames" w:hAnsi="XO Thames" w:eastAsia="Tahoma" w:cs="Noto Sans"/>
      <w:b/>
      <w:color w:val="000000"/>
      <w:spacing w:val="0"/>
      <w:kern w:val="0"/>
      <w:sz w:val="26"/>
      <w:szCs w:val="20"/>
      <w:lang w:val="ru-RU" w:eastAsia="zh-CN" w:bidi="hi-IN"/>
    </w:rPr>
  </w:style>
  <w:style w:type="paragraph" w:styleId="Contents91111">
    <w:name w:val="Contents 91111"/>
    <w:link w:val="Contents9111"/>
    <w:qFormat/>
    <w:pPr>
      <w:widowControl/>
      <w:suppressAutoHyphens w:val="true"/>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5">
    <w:name w:val="Блочная цитата21"/>
    <w:basedOn w:val="Normal"/>
    <w:qFormat/>
    <w:pPr/>
    <w:rPr/>
  </w:style>
  <w:style w:type="table" w:default="1" w:styleId="Style_403">
    <w:name w:val="Normal Table"/>
    <w:tblPr>
      <w:tblCellMar>
        <w:top w:w="0" w:type="dxa"/>
        <w:left w:w="108" w:type="dxa"/>
        <w:bottom w:w="0" w:type="dxa"/>
        <w:right w:w="108" w:type="dxa"/>
      </w:tblCellMar>
    </w:tblPr>
  </w:style>
  <w:style w:type="table" w:styleId="Style_404">
    <w:name w:val="Table Grid"/>
    <w:basedOn w:val="Style_403"/>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kazan.rt.ru/b2b/internet/fix" TargetMode="External"/><Relationship Id="rId3" Type="http://schemas.openxmlformats.org/officeDocument/2006/relationships/hyperlink" Target="mailto:alekseeva.t@volga.rt.ru" TargetMode="External"/><Relationship Id="rId4" Type="http://schemas.openxmlformats.org/officeDocument/2006/relationships/hyperlink" Target="https://www.company.rt.ru/press/"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LibreOffice/25.8.7.3$Linux_X86_64 LibreOffice_project/30742500f2d3eb4366ac312fa33d3dcabdb3eba5</Application>
  <AppVersion>15.0000</AppVersion>
  <Pages>1</Pages>
  <Words>424</Words>
  <Characters>3072</Characters>
  <CharactersWithSpaces>3490</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2026-07-21T16:34:00Z</dcterms:created>
  <dc:creator/>
  <dc:description/>
  <dc:language>ru-RU</dc:language>
  <cp:lastModifiedBy/>
  <dcterms:modified xsi:type="dcterms:W3CDTF">2026-08-17T09:22:03Z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