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81F" w:rsidRDefault="00F8281F" w:rsidP="00F8281F"/>
    <w:p w:rsidR="00F8281F" w:rsidRDefault="00F8281F" w:rsidP="00F8281F"/>
    <w:p w:rsidR="00F8281F" w:rsidRPr="000D6E0F" w:rsidRDefault="00F8281F" w:rsidP="00F8281F">
      <w:pPr>
        <w:jc w:val="center"/>
        <w:rPr>
          <w:b/>
        </w:rPr>
      </w:pPr>
      <w:bookmarkStart w:id="0" w:name="_GoBack"/>
      <w:r w:rsidRPr="000D6E0F">
        <w:rPr>
          <w:b/>
        </w:rPr>
        <w:t>Представители Алтайского ГАУ принимает участие в финале Всероссийского конкурса «Я в Агро»</w:t>
      </w:r>
    </w:p>
    <w:bookmarkEnd w:id="0"/>
    <w:p w:rsidR="00F8281F" w:rsidRDefault="00F8281F" w:rsidP="00F8281F"/>
    <w:p w:rsidR="00F8281F" w:rsidRPr="005A07DF" w:rsidRDefault="00F8281F" w:rsidP="00F8281F">
      <w:pPr>
        <w:rPr>
          <w:i/>
        </w:rPr>
      </w:pPr>
      <w:r w:rsidRPr="005A07DF">
        <w:rPr>
          <w:i/>
        </w:rPr>
        <w:t>17-22 августа в Тульской области проходит финал Всероссийского конкурса «Я в Агро», участие в котором принимают 10 сотрудников и студентов Алтайского государственного аграрного университета.</w:t>
      </w:r>
    </w:p>
    <w:p w:rsidR="00F8281F" w:rsidRDefault="00F8281F" w:rsidP="00F8281F">
      <w:pPr>
        <w:ind w:firstLine="0"/>
      </w:pPr>
    </w:p>
    <w:p w:rsidR="00F8281F" w:rsidRDefault="00F8281F" w:rsidP="00F8281F">
      <w:r>
        <w:t xml:space="preserve">Организаторами конкурса выступили Министерство сельского хозяйства РФ, </w:t>
      </w:r>
      <w:proofErr w:type="spellStart"/>
      <w:r>
        <w:t>Росмолодежь</w:t>
      </w:r>
      <w:proofErr w:type="spellEnd"/>
      <w:r>
        <w:t xml:space="preserve">, </w:t>
      </w:r>
      <w:proofErr w:type="spellStart"/>
      <w:r>
        <w:t>Россельхозбанк</w:t>
      </w:r>
      <w:proofErr w:type="spellEnd"/>
      <w:r>
        <w:t xml:space="preserve"> и Российский союз сельской молодежи. Конкурс проходит в рамках </w:t>
      </w:r>
      <w:r w:rsidRPr="004758F5">
        <w:t>форум</w:t>
      </w:r>
      <w:r>
        <w:t>а</w:t>
      </w:r>
      <w:r w:rsidRPr="004758F5">
        <w:t xml:space="preserve"> «</w:t>
      </w:r>
      <w:proofErr w:type="spellStart"/>
      <w:r w:rsidRPr="004758F5">
        <w:t>АГРОПРОдвижение</w:t>
      </w:r>
      <w:proofErr w:type="spellEnd"/>
      <w:r w:rsidRPr="004758F5">
        <w:t>». Его участник</w:t>
      </w:r>
      <w:r>
        <w:t xml:space="preserve">ами стали около </w:t>
      </w:r>
      <w:r w:rsidRPr="004758F5">
        <w:rPr>
          <w:b/>
        </w:rPr>
        <w:t xml:space="preserve">700 </w:t>
      </w:r>
      <w:r>
        <w:t xml:space="preserve">человек из </w:t>
      </w:r>
      <w:r w:rsidRPr="004758F5">
        <w:rPr>
          <w:b/>
        </w:rPr>
        <w:t xml:space="preserve">60 </w:t>
      </w:r>
      <w:r w:rsidRPr="004758F5">
        <w:t>российских регионов.</w:t>
      </w:r>
    </w:p>
    <w:p w:rsidR="00F8281F" w:rsidRDefault="00F8281F" w:rsidP="00F8281F">
      <w:r>
        <w:t xml:space="preserve">Открытие форума состоялось сегодня, 18 августа. На торжественном открытии мероприятия с приветственным словом к участникам обратился губернатор Тульской области </w:t>
      </w:r>
      <w:r w:rsidRPr="004758F5">
        <w:rPr>
          <w:b/>
        </w:rPr>
        <w:t xml:space="preserve">Дмитрий </w:t>
      </w:r>
      <w:proofErr w:type="spellStart"/>
      <w:r w:rsidRPr="004758F5">
        <w:rPr>
          <w:b/>
        </w:rPr>
        <w:t>Миляев</w:t>
      </w:r>
      <w:proofErr w:type="spellEnd"/>
      <w:r>
        <w:t>.</w:t>
      </w:r>
    </w:p>
    <w:p w:rsidR="00F8281F" w:rsidRDefault="00F8281F" w:rsidP="00F8281F">
      <w:r w:rsidRPr="004758F5">
        <w:rPr>
          <w:i/>
        </w:rPr>
        <w:t xml:space="preserve">«Отличие сегодняшнего форума — это не только число участников, но и то, что у нас будет проходить финал конкурса «Я В АГРО». Нам, конечно, очень приятно, что это проходит на Тульской земле! Я хочу поблагодарить министерство сельского хозяйства за то доверие, которое нам оказано, Российский союз молодежи. Все мы делаем вместе, и это очень </w:t>
      </w:r>
      <w:proofErr w:type="gramStart"/>
      <w:r w:rsidRPr="004758F5">
        <w:rPr>
          <w:i/>
        </w:rPr>
        <w:t>здорово</w:t>
      </w:r>
      <w:proofErr w:type="gramEnd"/>
      <w:r w:rsidRPr="004758F5">
        <w:rPr>
          <w:i/>
        </w:rPr>
        <w:t>»,</w:t>
      </w:r>
      <w:r>
        <w:t xml:space="preserve"> - отметил губернатор.</w:t>
      </w:r>
    </w:p>
    <w:p w:rsidR="00F8281F" w:rsidRDefault="00F8281F" w:rsidP="00F8281F">
      <w:r>
        <w:t>На площадке форума будут работать семь «</w:t>
      </w:r>
      <w:proofErr w:type="spellStart"/>
      <w:r>
        <w:t>АГРОлабов</w:t>
      </w:r>
      <w:proofErr w:type="spellEnd"/>
      <w:r>
        <w:t xml:space="preserve">» по направлениям от агрономии, науки и цифровых технологий до бизнеса и создания контента. </w:t>
      </w:r>
      <w:r>
        <w:lastRenderedPageBreak/>
        <w:t>Еще десять мастерских посвящены биотехнологиям, генетике, роботизации, селекции, растениеводству, тепличным технологиям, переработке и развитию сельских территорий.</w:t>
      </w:r>
    </w:p>
    <w:p w:rsidR="00F8281F" w:rsidRDefault="00F8281F" w:rsidP="00F8281F">
      <w:r>
        <w:t>В рамках форума подведут итоги конкурса «Я В АГРО». Главный приз команды-победителя — 30 миллионов рублей. Эти средства должны пойти на реализацию проектов, которые будут представить команды регионов.</w:t>
      </w:r>
    </w:p>
    <w:p w:rsidR="00F8281F" w:rsidRDefault="00F8281F" w:rsidP="00F8281F">
      <w:r>
        <w:t>Алтайский край на мероприятии представляют сотрудники, студенты и аспиранты Алтайского ГАУ во главе с начальником</w:t>
      </w:r>
      <w:r w:rsidRPr="004758F5">
        <w:t xml:space="preserve"> управления по молодежной полит</w:t>
      </w:r>
      <w:r>
        <w:t xml:space="preserve">ике и воспитательной работы </w:t>
      </w:r>
      <w:r w:rsidRPr="004758F5">
        <w:rPr>
          <w:b/>
        </w:rPr>
        <w:t>Павлом Шабалиным</w:t>
      </w:r>
      <w:r>
        <w:t>.</w:t>
      </w:r>
    </w:p>
    <w:p w:rsidR="00F8281F" w:rsidRDefault="00F8281F" w:rsidP="00F8281F">
      <w:r w:rsidRPr="004758F5">
        <w:rPr>
          <w:i/>
        </w:rPr>
        <w:t xml:space="preserve">«Наша команда представляет самый восточный регион, который оказался на конкурсе, поэтому мы чувствуем ответственность за </w:t>
      </w:r>
      <w:proofErr w:type="spellStart"/>
      <w:r w:rsidRPr="004758F5">
        <w:rPr>
          <w:i/>
        </w:rPr>
        <w:t>агрообразование</w:t>
      </w:r>
      <w:proofErr w:type="spellEnd"/>
      <w:r w:rsidRPr="004758F5">
        <w:rPr>
          <w:i/>
        </w:rPr>
        <w:t xml:space="preserve"> всей Сибири! Команде АГАУ предстоит пройти целую серию конкурсных испытаний и побороться за звание победителей»,</w:t>
      </w:r>
      <w:r>
        <w:t xml:space="preserve"> - прокомментировал событие </w:t>
      </w:r>
      <w:r w:rsidRPr="004758F5">
        <w:rPr>
          <w:b/>
        </w:rPr>
        <w:t>Павел Шабалин</w:t>
      </w:r>
      <w:r>
        <w:t>.</w:t>
      </w:r>
    </w:p>
    <w:p w:rsidR="00F8281F" w:rsidRDefault="00F8281F" w:rsidP="00F8281F">
      <w:r>
        <w:t xml:space="preserve"> Лидеры конкурса получат экспертную, ресурсную и инвестиционную поддержку от учредителей и партнеров проекта на реализацию своих инициатив.</w:t>
      </w:r>
    </w:p>
    <w:p w:rsidR="00F8281F" w:rsidRDefault="00F8281F" w:rsidP="00F8281F">
      <w:pPr>
        <w:ind w:firstLine="0"/>
      </w:pPr>
    </w:p>
    <w:p w:rsidR="00637ACE" w:rsidRPr="00AE50A5" w:rsidRDefault="00637ACE" w:rsidP="00AE50A5"/>
    <w:sectPr w:rsidR="00637ACE" w:rsidRPr="00AE50A5" w:rsidSect="00A372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E35" w:rsidRDefault="00154E35" w:rsidP="00637ACE">
      <w:pPr>
        <w:spacing w:line="240" w:lineRule="auto"/>
      </w:pPr>
      <w:r>
        <w:separator/>
      </w:r>
    </w:p>
  </w:endnote>
  <w:endnote w:type="continuationSeparator" w:id="0">
    <w:p w:rsidR="00154E35" w:rsidRDefault="00154E35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847" w:rsidRDefault="00BB384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3062207"/>
      <w:docPartObj>
        <w:docPartGallery w:val="Page Numbers (Bottom of Page)"/>
        <w:docPartUnique/>
      </w:docPartObj>
    </w:sdtPr>
    <w:sdtEndPr/>
    <w:sdtContent>
      <w:p w:rsidR="00B5427E" w:rsidRDefault="00646782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F8281F">
          <w:rPr>
            <w:noProof/>
          </w:rPr>
          <w:t>1</w:t>
        </w:r>
        <w:r>
          <w:fldChar w:fldCharType="end"/>
        </w:r>
      </w:p>
    </w:sdtContent>
  </w:sdt>
  <w:p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847" w:rsidRDefault="00BB384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E35" w:rsidRDefault="00154E35" w:rsidP="00637ACE">
      <w:pPr>
        <w:spacing w:line="240" w:lineRule="auto"/>
      </w:pPr>
      <w:r>
        <w:separator/>
      </w:r>
    </w:p>
  </w:footnote>
  <w:footnote w:type="continuationSeparator" w:id="0">
    <w:p w:rsidR="00154E35" w:rsidRDefault="00154E35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847" w:rsidRDefault="00BB384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59264" behindDoc="0" locked="0" layoutInCell="1" allowOverlap="1" wp14:anchorId="4312647C" wp14:editId="33A5C8E2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 xml:space="preserve">Пресс-служба ФГБОУ </w:t>
    </w:r>
    <w:proofErr w:type="gramStart"/>
    <w:r w:rsidRPr="00637ACE">
      <w:rPr>
        <w:sz w:val="20"/>
        <w:szCs w:val="20"/>
      </w:rPr>
      <w:t>ВО</w:t>
    </w:r>
    <w:proofErr w:type="gramEnd"/>
    <w:r w:rsidRPr="00637ACE">
      <w:rPr>
        <w:sz w:val="20"/>
        <w:szCs w:val="20"/>
      </w:rPr>
      <w:t xml:space="preserve"> «Алтайский государственный аграрный университет»</w:t>
    </w:r>
  </w:p>
  <w:p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229/2.</w:t>
    </w:r>
  </w:p>
  <w:p w:rsidR="00637ACE" w:rsidRPr="00BB3847" w:rsidRDefault="00637ACE">
    <w:pPr>
      <w:pStyle w:val="a5"/>
      <w:rPr>
        <w:sz w:val="20"/>
        <w:szCs w:val="20"/>
        <w:lang w:val="en-US"/>
      </w:rPr>
    </w:pPr>
    <w:r w:rsidRPr="00A43604">
      <w:rPr>
        <w:sz w:val="20"/>
        <w:szCs w:val="20"/>
      </w:rPr>
      <w:t xml:space="preserve">                                     </w:t>
    </w:r>
    <w:r w:rsidR="006774B9" w:rsidRPr="00A43604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6774B9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6774B9">
      <w:rPr>
        <w:sz w:val="20"/>
        <w:szCs w:val="20"/>
        <w:lang w:val="en-US"/>
      </w:rPr>
      <w:t xml:space="preserve">: </w:t>
    </w:r>
    <w:hyperlink r:id="rId2" w:history="1">
      <w:r w:rsidR="00BB3847" w:rsidRPr="00A34477">
        <w:rPr>
          <w:rStyle w:val="a9"/>
          <w:sz w:val="20"/>
          <w:szCs w:val="20"/>
          <w:lang w:val="en-US"/>
        </w:rPr>
        <w:t>press_asau@mail.ru</w:t>
      </w:r>
    </w:hyperlink>
    <w:r w:rsidR="00BB3847" w:rsidRPr="00BB3847">
      <w:rPr>
        <w:sz w:val="20"/>
        <w:szCs w:val="20"/>
        <w:lang w:val="en-US"/>
      </w:rPr>
      <w:t xml:space="preserve"> </w:t>
    </w:r>
  </w:p>
  <w:p w:rsidR="00637ACE" w:rsidRPr="006774B9" w:rsidRDefault="00637ACE">
    <w:pPr>
      <w:pStyle w:val="a5"/>
      <w:rPr>
        <w:sz w:val="20"/>
        <w:szCs w:val="20"/>
        <w:lang w:val="en-US"/>
      </w:rPr>
    </w:pPr>
    <w:r w:rsidRPr="006774B9">
      <w:rPr>
        <w:sz w:val="20"/>
        <w:szCs w:val="20"/>
        <w:lang w:val="en-US"/>
      </w:rPr>
      <w:t xml:space="preserve">                                 </w:t>
    </w:r>
    <w:r w:rsidR="006774B9" w:rsidRPr="006774B9">
      <w:rPr>
        <w:sz w:val="20"/>
        <w:szCs w:val="20"/>
        <w:lang w:val="en-US"/>
      </w:rPr>
      <w:t xml:space="preserve">    </w:t>
    </w:r>
    <w:r w:rsidR="003F3CC2" w:rsidRPr="002C6818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6774B9">
      <w:rPr>
        <w:sz w:val="20"/>
        <w:szCs w:val="20"/>
        <w:lang w:val="en-US"/>
      </w:rPr>
      <w:t xml:space="preserve">.: </w:t>
    </w:r>
    <w:r w:rsidR="003F3CC2" w:rsidRPr="002C6818">
      <w:rPr>
        <w:sz w:val="20"/>
        <w:szCs w:val="20"/>
        <w:lang w:val="en-US"/>
      </w:rPr>
      <w:t>8</w:t>
    </w:r>
    <w:r w:rsidRPr="006774B9">
      <w:rPr>
        <w:sz w:val="20"/>
        <w:szCs w:val="20"/>
        <w:lang w:val="en-US"/>
      </w:rPr>
      <w:t>(3852)20-32-26</w:t>
    </w:r>
  </w:p>
  <w:p w:rsidR="00637ACE" w:rsidRPr="006774B9" w:rsidRDefault="00637ACE">
    <w:pPr>
      <w:pStyle w:val="a5"/>
      <w:rPr>
        <w:lang w:val="en-US"/>
      </w:rPr>
    </w:pPr>
  </w:p>
  <w:p w:rsidR="00637ACE" w:rsidRPr="006774B9" w:rsidRDefault="00637ACE">
    <w:pPr>
      <w:pStyle w:val="a5"/>
      <w:rPr>
        <w:lang w:val="en-US"/>
      </w:rPr>
    </w:pPr>
  </w:p>
  <w:p w:rsidR="00637ACE" w:rsidRPr="006774B9" w:rsidRDefault="00637ACE">
    <w:pPr>
      <w:pStyle w:val="a5"/>
      <w:rPr>
        <w:lang w:val="en-US"/>
      </w:rPr>
    </w:pPr>
  </w:p>
  <w:p w:rsidR="00637ACE" w:rsidRPr="006774B9" w:rsidRDefault="00637ACE">
    <w:pPr>
      <w:pStyle w:val="a5"/>
      <w:rPr>
        <w:lang w:val="en-US"/>
      </w:rPr>
    </w:pPr>
  </w:p>
  <w:p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847" w:rsidRDefault="00BB38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2D8"/>
    <w:rsid w:val="000130A0"/>
    <w:rsid w:val="000B4BF0"/>
    <w:rsid w:val="00154E35"/>
    <w:rsid w:val="00191C4C"/>
    <w:rsid w:val="001B3D3C"/>
    <w:rsid w:val="001C4EF2"/>
    <w:rsid w:val="001C6F7C"/>
    <w:rsid w:val="002207CA"/>
    <w:rsid w:val="002C6818"/>
    <w:rsid w:val="00304AEC"/>
    <w:rsid w:val="003557EC"/>
    <w:rsid w:val="003F3CC2"/>
    <w:rsid w:val="00410BC6"/>
    <w:rsid w:val="00412E60"/>
    <w:rsid w:val="004522BC"/>
    <w:rsid w:val="00460CA6"/>
    <w:rsid w:val="00477BD7"/>
    <w:rsid w:val="00481BDF"/>
    <w:rsid w:val="004A114D"/>
    <w:rsid w:val="005062D0"/>
    <w:rsid w:val="00522C8B"/>
    <w:rsid w:val="00584191"/>
    <w:rsid w:val="005E00FD"/>
    <w:rsid w:val="005F6D30"/>
    <w:rsid w:val="0062382A"/>
    <w:rsid w:val="00637ACE"/>
    <w:rsid w:val="00640C10"/>
    <w:rsid w:val="00646782"/>
    <w:rsid w:val="006774B9"/>
    <w:rsid w:val="0075646E"/>
    <w:rsid w:val="007A480D"/>
    <w:rsid w:val="007F26C4"/>
    <w:rsid w:val="008201DA"/>
    <w:rsid w:val="00835BE3"/>
    <w:rsid w:val="00847AFF"/>
    <w:rsid w:val="008A6DF2"/>
    <w:rsid w:val="00915FFF"/>
    <w:rsid w:val="00946966"/>
    <w:rsid w:val="009546E4"/>
    <w:rsid w:val="009B4A0B"/>
    <w:rsid w:val="00A34677"/>
    <w:rsid w:val="00A372D8"/>
    <w:rsid w:val="00A43604"/>
    <w:rsid w:val="00A541D7"/>
    <w:rsid w:val="00AE50A5"/>
    <w:rsid w:val="00B1191A"/>
    <w:rsid w:val="00B122F3"/>
    <w:rsid w:val="00B5427E"/>
    <w:rsid w:val="00BB1675"/>
    <w:rsid w:val="00BB3847"/>
    <w:rsid w:val="00C12005"/>
    <w:rsid w:val="00C2118F"/>
    <w:rsid w:val="00C2674E"/>
    <w:rsid w:val="00C64671"/>
    <w:rsid w:val="00C92132"/>
    <w:rsid w:val="00CE573C"/>
    <w:rsid w:val="00D545E1"/>
    <w:rsid w:val="00E73390"/>
    <w:rsid w:val="00E76815"/>
    <w:rsid w:val="00EE397A"/>
    <w:rsid w:val="00F15F1F"/>
    <w:rsid w:val="00F2330B"/>
    <w:rsid w:val="00F27A8B"/>
    <w:rsid w:val="00F46972"/>
    <w:rsid w:val="00F7446D"/>
    <w:rsid w:val="00F8281F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60C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ess_asau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123</cp:lastModifiedBy>
  <cp:revision>15</cp:revision>
  <dcterms:created xsi:type="dcterms:W3CDTF">2022-03-01T13:59:00Z</dcterms:created>
  <dcterms:modified xsi:type="dcterms:W3CDTF">2026-08-18T16:14:00Z</dcterms:modified>
</cp:coreProperties>
</file>