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8DDA" w14:textId="77777777" w:rsidR="0025277A" w:rsidRPr="00360049" w:rsidRDefault="0025277A" w:rsidP="0025277A">
      <w:pPr>
        <w:jc w:val="center"/>
        <w:rPr>
          <w:b/>
          <w:bCs/>
        </w:rPr>
      </w:pPr>
      <w:r>
        <w:rPr>
          <w:b/>
          <w:bCs/>
        </w:rPr>
        <w:t>Сборная</w:t>
      </w:r>
      <w:r w:rsidRPr="00360049">
        <w:rPr>
          <w:b/>
          <w:bCs/>
        </w:rPr>
        <w:t xml:space="preserve"> Алтайского ГАУ завоевала бронзовые медали турнира «Стальные ракетки Алтая-2026»</w:t>
      </w:r>
    </w:p>
    <w:p w14:paraId="4DECCBAC" w14:textId="77777777" w:rsidR="0025277A" w:rsidRDefault="0025277A" w:rsidP="0025277A"/>
    <w:p w14:paraId="104E5968" w14:textId="77777777" w:rsidR="0025277A" w:rsidRPr="00584E57" w:rsidRDefault="0025277A" w:rsidP="0025277A">
      <w:pPr>
        <w:rPr>
          <w:i/>
          <w:iCs/>
        </w:rPr>
      </w:pPr>
      <w:r>
        <w:rPr>
          <w:i/>
          <w:iCs/>
        </w:rPr>
        <w:t>В</w:t>
      </w:r>
      <w:r w:rsidRPr="00584E57">
        <w:rPr>
          <w:i/>
          <w:iCs/>
        </w:rPr>
        <w:t xml:space="preserve"> Барнауле </w:t>
      </w:r>
      <w:r>
        <w:rPr>
          <w:i/>
          <w:iCs/>
        </w:rPr>
        <w:t>прошел</w:t>
      </w:r>
      <w:r w:rsidRPr="00584E57">
        <w:rPr>
          <w:i/>
          <w:iCs/>
        </w:rPr>
        <w:t xml:space="preserve"> ставший </w:t>
      </w:r>
      <w:r>
        <w:rPr>
          <w:i/>
          <w:iCs/>
        </w:rPr>
        <w:t xml:space="preserve">уже </w:t>
      </w:r>
      <w:r w:rsidRPr="00584E57">
        <w:rPr>
          <w:i/>
          <w:iCs/>
        </w:rPr>
        <w:t>традиционным третий корпоративный турнир по настольному теннису «Стальные ракетки Алтая» среди работников машиностроительных и смежных предприятий региона.</w:t>
      </w:r>
    </w:p>
    <w:p w14:paraId="28C8AF0B" w14:textId="77777777" w:rsidR="0025277A" w:rsidRDefault="0025277A" w:rsidP="0025277A"/>
    <w:p w14:paraId="35EFFEAE" w14:textId="77777777" w:rsidR="0025277A" w:rsidRDefault="0025277A" w:rsidP="0025277A">
      <w:r>
        <w:t>Организаторами мероприятия выступили компания «</w:t>
      </w:r>
      <w:proofErr w:type="spellStart"/>
      <w:r>
        <w:t>СиСорт</w:t>
      </w:r>
      <w:proofErr w:type="spellEnd"/>
      <w:r>
        <w:t>» и Ассоциация «НП "</w:t>
      </w:r>
      <w:proofErr w:type="spellStart"/>
      <w:r>
        <w:t>АлтаКАМ</w:t>
      </w:r>
      <w:proofErr w:type="spellEnd"/>
      <w:r>
        <w:t xml:space="preserve">"» (Алтайский кластер аграрного машиностроения). Турнир открыл заместитель министра экономического развития Алтайского края, начальник управления инноваций и перспективных проектов </w:t>
      </w:r>
      <w:r w:rsidRPr="00584E57">
        <w:rPr>
          <w:b/>
          <w:bCs/>
        </w:rPr>
        <w:t>Андрей Панченко</w:t>
      </w:r>
      <w:r>
        <w:t>.</w:t>
      </w:r>
    </w:p>
    <w:p w14:paraId="530A3034" w14:textId="77777777" w:rsidR="0025277A" w:rsidRDefault="0025277A" w:rsidP="0025277A">
      <w:r>
        <w:t xml:space="preserve">В этот раз за звание сильнейших боролись </w:t>
      </w:r>
      <w:r w:rsidRPr="00584E57">
        <w:rPr>
          <w:b/>
          <w:bCs/>
        </w:rPr>
        <w:t xml:space="preserve">8 </w:t>
      </w:r>
      <w:r>
        <w:t>команд. Свои сборные выставили предприятия «Тонар», «</w:t>
      </w:r>
      <w:proofErr w:type="spellStart"/>
      <w:r>
        <w:t>СиСорт</w:t>
      </w:r>
      <w:proofErr w:type="spellEnd"/>
      <w:r>
        <w:t>», БКЗ «Сибэнергомаш», «РУФ 2», «Харвест», «</w:t>
      </w:r>
      <w:proofErr w:type="spellStart"/>
      <w:r>
        <w:t>АгроУспех</w:t>
      </w:r>
      <w:proofErr w:type="spellEnd"/>
      <w:r>
        <w:t>», а также Министерство экономического развития Алтайского края и Алтайский государственный аграрный университет.</w:t>
      </w:r>
    </w:p>
    <w:p w14:paraId="48E8104F" w14:textId="77777777" w:rsidR="0025277A" w:rsidRDefault="0025277A" w:rsidP="0025277A">
      <w:r>
        <w:t xml:space="preserve">Сборную АГАУ составили заведующий кафедрой физического воспитания </w:t>
      </w:r>
      <w:r w:rsidRPr="00584E57">
        <w:rPr>
          <w:b/>
          <w:bCs/>
        </w:rPr>
        <w:t>Константин Емелин</w:t>
      </w:r>
      <w:r>
        <w:t xml:space="preserve">, </w:t>
      </w:r>
      <w:proofErr w:type="spellStart"/>
      <w:r>
        <w:t>к.ф-м.н</w:t>
      </w:r>
      <w:proofErr w:type="spellEnd"/>
      <w:r>
        <w:t xml:space="preserve">., доцент кафедры математики, механики и инженерной графики </w:t>
      </w:r>
      <w:r w:rsidRPr="00584E57">
        <w:rPr>
          <w:b/>
          <w:bCs/>
        </w:rPr>
        <w:t>Алексей Зенков</w:t>
      </w:r>
      <w:r>
        <w:t xml:space="preserve"> и ведущий экономист по материально-техническому снабжению </w:t>
      </w:r>
      <w:r w:rsidRPr="00584E57">
        <w:rPr>
          <w:b/>
          <w:bCs/>
        </w:rPr>
        <w:t>Владимир Патрушев</w:t>
      </w:r>
      <w:r>
        <w:t>.</w:t>
      </w:r>
    </w:p>
    <w:p w14:paraId="09C6833D" w14:textId="77777777" w:rsidR="0025277A" w:rsidRDefault="0025277A" w:rsidP="0025277A">
      <w:r>
        <w:t>По итогам турнира в общекомандном зачете призовые места распределились следующим образом:</w:t>
      </w:r>
    </w:p>
    <w:p w14:paraId="1FA57B27" w14:textId="77777777" w:rsidR="0025277A" w:rsidRDefault="0025277A" w:rsidP="0025277A">
      <w:r>
        <w:t>1 место: БКЗ «Сибэнергомаш»</w:t>
      </w:r>
    </w:p>
    <w:p w14:paraId="2A723F4A" w14:textId="77777777" w:rsidR="0025277A" w:rsidRDefault="0025277A" w:rsidP="0025277A">
      <w:r>
        <w:t>2 место: «РУФ 2»</w:t>
      </w:r>
    </w:p>
    <w:p w14:paraId="7BF2D597" w14:textId="77777777" w:rsidR="0025277A" w:rsidRDefault="0025277A" w:rsidP="0025277A">
      <w:r>
        <w:lastRenderedPageBreak/>
        <w:t>3 место: Алтайский ГАУ</w:t>
      </w:r>
    </w:p>
    <w:p w14:paraId="2DF90EA6" w14:textId="77777777" w:rsidR="0025277A" w:rsidRDefault="0025277A" w:rsidP="0025277A">
      <w:r>
        <w:t xml:space="preserve">Стоит отметить, что команда Алтайского ГАУ </w:t>
      </w:r>
      <w:r w:rsidRPr="00584E57">
        <w:rPr>
          <w:b/>
          <w:bCs/>
        </w:rPr>
        <w:t>уже третий год подряд</w:t>
      </w:r>
      <w:r>
        <w:t xml:space="preserve"> уверенно удерживает статус бронзового призера турнира, демонстрируя стабильно высокий уровень подготовки и командный дух.</w:t>
      </w:r>
    </w:p>
    <w:p w14:paraId="46B3B578" w14:textId="77777777" w:rsidR="0025277A" w:rsidRDefault="0025277A" w:rsidP="0025277A">
      <w:r>
        <w:t>В личном зачете определилась следующая тройка лидеров:</w:t>
      </w:r>
    </w:p>
    <w:p w14:paraId="77459B26" w14:textId="77777777" w:rsidR="0025277A" w:rsidRDefault="0025277A" w:rsidP="0025277A">
      <w:r>
        <w:t xml:space="preserve">1 место: </w:t>
      </w:r>
      <w:r w:rsidRPr="00584E57">
        <w:rPr>
          <w:b/>
          <w:bCs/>
        </w:rPr>
        <w:t>Алексей Зенков</w:t>
      </w:r>
      <w:r>
        <w:t xml:space="preserve"> (Алтайский ГАУ)</w:t>
      </w:r>
    </w:p>
    <w:p w14:paraId="445E09D9" w14:textId="77777777" w:rsidR="0025277A" w:rsidRDefault="0025277A" w:rsidP="0025277A">
      <w:r>
        <w:t xml:space="preserve">2 место: </w:t>
      </w:r>
      <w:r w:rsidRPr="00584E57">
        <w:rPr>
          <w:b/>
          <w:bCs/>
        </w:rPr>
        <w:t>Александр Чупин</w:t>
      </w:r>
      <w:r>
        <w:t xml:space="preserve"> (БКЗ «Сибэнергомаш»)</w:t>
      </w:r>
    </w:p>
    <w:p w14:paraId="66ACAC36" w14:textId="77777777" w:rsidR="0025277A" w:rsidRDefault="0025277A" w:rsidP="0025277A">
      <w:r>
        <w:t xml:space="preserve">3 место: </w:t>
      </w:r>
      <w:r w:rsidRPr="00584E57">
        <w:rPr>
          <w:b/>
          <w:bCs/>
        </w:rPr>
        <w:t>Вадим Яковенко</w:t>
      </w:r>
      <w:r>
        <w:t xml:space="preserve"> (БКЗ «Сибэнергомаш»)</w:t>
      </w:r>
    </w:p>
    <w:p w14:paraId="0957806B" w14:textId="77777777" w:rsidR="0025277A" w:rsidRDefault="0025277A" w:rsidP="0025277A">
      <w:r>
        <w:t>Л</w:t>
      </w:r>
      <w:r w:rsidRPr="00584E57">
        <w:t xml:space="preserve">ичный триумф </w:t>
      </w:r>
      <w:r w:rsidRPr="00584E57">
        <w:rPr>
          <w:b/>
          <w:bCs/>
        </w:rPr>
        <w:t>Алексея Зенкова</w:t>
      </w:r>
      <w:r w:rsidRPr="00584E57">
        <w:t xml:space="preserve"> </w:t>
      </w:r>
      <w:r>
        <w:t>заслуживает отдельного внимания. Став самым опытным участником турнира, он не только показал высший класс игры, но и забрал золото в личном зачете, показав пример настоящего спортивного долголетия.</w:t>
      </w:r>
    </w:p>
    <w:p w14:paraId="7CE63274" w14:textId="77777777" w:rsidR="0025277A" w:rsidRPr="00584E57" w:rsidRDefault="0025277A" w:rsidP="0025277A">
      <w:pPr>
        <w:rPr>
          <w:b/>
          <w:bCs/>
        </w:rPr>
      </w:pPr>
      <w:r w:rsidRPr="00584E57">
        <w:rPr>
          <w:i/>
          <w:iCs/>
        </w:rPr>
        <w:t>«Настольный теннис — это спорт всех возрастов. Главное — не паспорт, а азарт и желание побеждать. Рад, что смог принести золото нашему университету и доказать, что возраст — это всего лишь цифра»,</w:t>
      </w:r>
      <w:r>
        <w:t xml:space="preserve"> — поделился впечатлениями от турнира </w:t>
      </w:r>
      <w:r w:rsidRPr="00584E57">
        <w:rPr>
          <w:b/>
          <w:bCs/>
        </w:rPr>
        <w:t>Алексей Зенков.</w:t>
      </w:r>
    </w:p>
    <w:p w14:paraId="262A8514" w14:textId="77777777" w:rsidR="0025277A" w:rsidRDefault="0025277A" w:rsidP="0025277A">
      <w:r>
        <w:t>Все участники турнира были награждены памятными призами и подарками от организаторов.</w:t>
      </w:r>
    </w:p>
    <w:p w14:paraId="48400A56" w14:textId="77777777" w:rsidR="0025277A" w:rsidRDefault="0025277A" w:rsidP="0025277A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AB04" w14:textId="77777777" w:rsidR="00234740" w:rsidRDefault="00234740" w:rsidP="00637ACE">
      <w:pPr>
        <w:spacing w:line="240" w:lineRule="auto"/>
      </w:pPr>
      <w:r>
        <w:separator/>
      </w:r>
    </w:p>
  </w:endnote>
  <w:endnote w:type="continuationSeparator" w:id="0">
    <w:p w14:paraId="6B078398" w14:textId="77777777" w:rsidR="00234740" w:rsidRDefault="00234740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DC03" w14:textId="77777777" w:rsidR="00234740" w:rsidRDefault="00234740" w:rsidP="00637ACE">
      <w:pPr>
        <w:spacing w:line="240" w:lineRule="auto"/>
      </w:pPr>
      <w:r>
        <w:separator/>
      </w:r>
    </w:p>
  </w:footnote>
  <w:footnote w:type="continuationSeparator" w:id="0">
    <w:p w14:paraId="5D07BB30" w14:textId="77777777" w:rsidR="00234740" w:rsidRDefault="00234740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34740"/>
    <w:rsid w:val="0025277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86B16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2026-08-24T07:57:00Z</dcterms:modified>
</cp:coreProperties>
</file>