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4C3AC" w14:textId="77777777" w:rsidR="00BC17A2" w:rsidRPr="00C85B82" w:rsidRDefault="00BC17A2" w:rsidP="00BC17A2">
      <w:pPr>
        <w:jc w:val="center"/>
        <w:rPr>
          <w:b/>
          <w:bCs/>
        </w:rPr>
      </w:pPr>
      <w:r w:rsidRPr="00C85B82">
        <w:rPr>
          <w:b/>
          <w:bCs/>
        </w:rPr>
        <w:t>Алтайский ГАУ приглашает первокурсников на торжественную линейку, посвященную Дню знаний</w:t>
      </w:r>
    </w:p>
    <w:p w14:paraId="0C435443" w14:textId="77777777" w:rsidR="00BC17A2" w:rsidRDefault="00BC17A2" w:rsidP="00BC17A2"/>
    <w:p w14:paraId="0E04395A" w14:textId="77777777" w:rsidR="00BC17A2" w:rsidRPr="00C85B82" w:rsidRDefault="00BC17A2" w:rsidP="00BC17A2">
      <w:pPr>
        <w:rPr>
          <w:i/>
          <w:iCs/>
        </w:rPr>
      </w:pPr>
      <w:r w:rsidRPr="00C85B82">
        <w:rPr>
          <w:i/>
          <w:iCs/>
        </w:rPr>
        <w:t xml:space="preserve">1 сентября в 9.00 на площади перед главным корпусом Алтайского государственного аграрного университета состоится торжественно-праздничное мероприятие, посвященное Дню знаний и началу нового учебного года. </w:t>
      </w:r>
    </w:p>
    <w:p w14:paraId="5318EF36" w14:textId="77777777" w:rsidR="00BC17A2" w:rsidRDefault="00BC17A2" w:rsidP="00BC17A2"/>
    <w:p w14:paraId="7E9DC953" w14:textId="77777777" w:rsidR="00BC17A2" w:rsidRDefault="00BC17A2" w:rsidP="00BC17A2">
      <w:r>
        <w:t>По сложившейся традиции в рамках мероприятия запланированы</w:t>
      </w:r>
      <w:r w:rsidRPr="00C85B82">
        <w:t xml:space="preserve"> поздравлени</w:t>
      </w:r>
      <w:r>
        <w:t>я первокурсников и студентов старших курсов от ректора и почетных гостей,</w:t>
      </w:r>
      <w:r w:rsidRPr="00C85B82">
        <w:t xml:space="preserve"> выступлени</w:t>
      </w:r>
      <w:r>
        <w:t>я</w:t>
      </w:r>
      <w:r w:rsidRPr="00C85B82">
        <w:t xml:space="preserve"> творческих коллективов</w:t>
      </w:r>
      <w:r>
        <w:t xml:space="preserve"> Алтайского ГАУ.</w:t>
      </w:r>
    </w:p>
    <w:p w14:paraId="064165C6" w14:textId="77777777" w:rsidR="00BC17A2" w:rsidRDefault="00BC17A2" w:rsidP="00BC17A2">
      <w:r>
        <w:t>После торжественной линейки в главном корпусе состоятся производственные собрания и встречи кураторов для первокурсников всех факультетов и Колледжа агропромышленных технологий АГАУ.</w:t>
      </w:r>
    </w:p>
    <w:p w14:paraId="15EA10B5" w14:textId="77777777" w:rsidR="00BC17A2" w:rsidRDefault="00BC17A2" w:rsidP="00BC17A2"/>
    <w:p w14:paraId="4F8FB6EF" w14:textId="77777777" w:rsidR="00BC17A2" w:rsidRDefault="00BC17A2" w:rsidP="00BC17A2"/>
    <w:p w14:paraId="5769DE17" w14:textId="77777777" w:rsidR="00BC17A2" w:rsidRDefault="00BC17A2" w:rsidP="00BC17A2"/>
    <w:p w14:paraId="110565B7" w14:textId="77777777" w:rsidR="00637ACE" w:rsidRPr="00860A27" w:rsidRDefault="00637ACE" w:rsidP="00860A27">
      <w:pPr>
        <w:rPr>
          <w:szCs w:val="28"/>
        </w:rPr>
      </w:pPr>
    </w:p>
    <w:sectPr w:rsidR="00637ACE" w:rsidRPr="00860A27" w:rsidSect="00A372D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7234C" w14:textId="77777777" w:rsidR="00715002" w:rsidRDefault="00715002" w:rsidP="00637ACE">
      <w:pPr>
        <w:spacing w:line="240" w:lineRule="auto"/>
      </w:pPr>
      <w:r>
        <w:separator/>
      </w:r>
    </w:p>
  </w:endnote>
  <w:endnote w:type="continuationSeparator" w:id="0">
    <w:p w14:paraId="28D3F3F7" w14:textId="77777777" w:rsidR="00715002" w:rsidRDefault="00715002" w:rsidP="00637A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9F1C6" w14:textId="77777777" w:rsidR="0055489A" w:rsidRDefault="0055489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93062207"/>
      <w:docPartObj>
        <w:docPartGallery w:val="Page Numbers (Bottom of Page)"/>
        <w:docPartUnique/>
      </w:docPartObj>
    </w:sdtPr>
    <w:sdtContent>
      <w:p w14:paraId="50ACD648" w14:textId="77777777" w:rsidR="00B5427E" w:rsidRDefault="00A95E7E">
        <w:pPr>
          <w:pStyle w:val="a7"/>
          <w:jc w:val="center"/>
        </w:pPr>
        <w:r>
          <w:fldChar w:fldCharType="begin"/>
        </w:r>
        <w:r w:rsidR="00B5427E">
          <w:instrText>PAGE   \* MERGEFORMAT</w:instrText>
        </w:r>
        <w:r>
          <w:fldChar w:fldCharType="separate"/>
        </w:r>
        <w:r w:rsidR="00EA58A8">
          <w:rPr>
            <w:noProof/>
          </w:rPr>
          <w:t>1</w:t>
        </w:r>
        <w:r>
          <w:fldChar w:fldCharType="end"/>
        </w:r>
      </w:p>
    </w:sdtContent>
  </w:sdt>
  <w:p w14:paraId="11A557CF" w14:textId="77777777" w:rsidR="00B5427E" w:rsidRDefault="00B5427E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6D0DE" w14:textId="77777777" w:rsidR="0055489A" w:rsidRDefault="0055489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A8E29B" w14:textId="77777777" w:rsidR="00715002" w:rsidRDefault="00715002" w:rsidP="00637ACE">
      <w:pPr>
        <w:spacing w:line="240" w:lineRule="auto"/>
      </w:pPr>
      <w:r>
        <w:separator/>
      </w:r>
    </w:p>
  </w:footnote>
  <w:footnote w:type="continuationSeparator" w:id="0">
    <w:p w14:paraId="2FFE577B" w14:textId="77777777" w:rsidR="00715002" w:rsidRDefault="00715002" w:rsidP="00637A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FD921" w14:textId="77777777" w:rsidR="0055489A" w:rsidRDefault="0055489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259B4" w14:textId="77777777" w:rsidR="00637ACE" w:rsidRPr="00637ACE" w:rsidRDefault="00637ACE">
    <w:pPr>
      <w:pStyle w:val="a5"/>
      <w:rPr>
        <w:sz w:val="20"/>
        <w:szCs w:val="20"/>
      </w:rPr>
    </w:pPr>
    <w:r w:rsidRPr="00637ACE">
      <w:rPr>
        <w:noProof/>
        <w:sz w:val="20"/>
        <w:szCs w:val="20"/>
        <w:lang w:eastAsia="ru-RU"/>
      </w:rPr>
      <w:drawing>
        <wp:anchor distT="0" distB="0" distL="114300" distR="114300" simplePos="0" relativeHeight="251668992" behindDoc="0" locked="0" layoutInCell="1" allowOverlap="1" wp14:anchorId="5B99C201" wp14:editId="34B47EB3">
          <wp:simplePos x="0" y="0"/>
          <wp:positionH relativeFrom="column">
            <wp:posOffset>-243840</wp:posOffset>
          </wp:positionH>
          <wp:positionV relativeFrom="paragraph">
            <wp:posOffset>-235585</wp:posOffset>
          </wp:positionV>
          <wp:extent cx="990600" cy="990600"/>
          <wp:effectExtent l="19050" t="0" r="0" b="0"/>
          <wp:wrapNone/>
          <wp:docPr id="4" name="Рисунок 1" descr="C:\Users\АГАУ\Desktop\агау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АГАУ\Desktop\агау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990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637ACE">
      <w:rPr>
        <w:sz w:val="20"/>
        <w:szCs w:val="20"/>
      </w:rPr>
      <w:t xml:space="preserve">                           </w:t>
    </w:r>
    <w:r w:rsidR="003F3CC2">
      <w:rPr>
        <w:sz w:val="20"/>
        <w:szCs w:val="20"/>
      </w:rPr>
      <w:t xml:space="preserve">           </w:t>
    </w:r>
    <w:r w:rsidRPr="00637ACE">
      <w:rPr>
        <w:sz w:val="20"/>
        <w:szCs w:val="20"/>
      </w:rPr>
      <w:t>Пресс-служба ФГБОУ ВО «Алтайский государственный аграрный университет»</w:t>
    </w:r>
  </w:p>
  <w:p w14:paraId="686809F5" w14:textId="200E8B39" w:rsidR="00637ACE" w:rsidRPr="00637ACE" w:rsidRDefault="00637ACE">
    <w:pPr>
      <w:pStyle w:val="a5"/>
      <w:rPr>
        <w:sz w:val="20"/>
        <w:szCs w:val="20"/>
      </w:rPr>
    </w:pPr>
    <w:r w:rsidRPr="00637ACE">
      <w:rPr>
        <w:sz w:val="20"/>
        <w:szCs w:val="20"/>
      </w:rPr>
      <w:t xml:space="preserve">                             </w:t>
    </w:r>
    <w:r>
      <w:rPr>
        <w:sz w:val="20"/>
        <w:szCs w:val="20"/>
      </w:rPr>
      <w:t xml:space="preserve">      </w:t>
    </w:r>
    <w:r w:rsidR="001B3D3C">
      <w:rPr>
        <w:sz w:val="20"/>
        <w:szCs w:val="20"/>
      </w:rPr>
      <w:t xml:space="preserve">   </w:t>
    </w:r>
    <w:r w:rsidRPr="00637ACE">
      <w:rPr>
        <w:sz w:val="20"/>
        <w:szCs w:val="20"/>
      </w:rPr>
      <w:t xml:space="preserve">г. Барнаул, пр-т Красноармейский, д. </w:t>
    </w:r>
    <w:r>
      <w:rPr>
        <w:sz w:val="20"/>
        <w:szCs w:val="20"/>
      </w:rPr>
      <w:t xml:space="preserve">98, </w:t>
    </w:r>
    <w:proofErr w:type="spellStart"/>
    <w:r>
      <w:rPr>
        <w:sz w:val="20"/>
        <w:szCs w:val="20"/>
      </w:rPr>
      <w:t>каб</w:t>
    </w:r>
    <w:proofErr w:type="spellEnd"/>
    <w:r>
      <w:rPr>
        <w:sz w:val="20"/>
        <w:szCs w:val="20"/>
      </w:rPr>
      <w:t>. 2</w:t>
    </w:r>
    <w:r w:rsidR="0055489A">
      <w:rPr>
        <w:sz w:val="20"/>
        <w:szCs w:val="20"/>
      </w:rPr>
      <w:t>42</w:t>
    </w:r>
    <w:r>
      <w:rPr>
        <w:sz w:val="20"/>
        <w:szCs w:val="20"/>
      </w:rPr>
      <w:t>.</w:t>
    </w:r>
  </w:p>
  <w:p w14:paraId="7A52E55A" w14:textId="55A98E70" w:rsidR="00637ACE" w:rsidRPr="000B4B4A" w:rsidRDefault="00637ACE">
    <w:pPr>
      <w:pStyle w:val="a5"/>
      <w:rPr>
        <w:sz w:val="20"/>
        <w:szCs w:val="20"/>
        <w:lang w:val="en-US"/>
      </w:rPr>
    </w:pPr>
    <w:r w:rsidRPr="0055489A">
      <w:rPr>
        <w:sz w:val="20"/>
        <w:szCs w:val="20"/>
      </w:rPr>
      <w:t xml:space="preserve">                                     </w:t>
    </w:r>
    <w:r w:rsidR="006774B9" w:rsidRPr="0055489A">
      <w:rPr>
        <w:sz w:val="20"/>
        <w:szCs w:val="20"/>
      </w:rPr>
      <w:t xml:space="preserve"> </w:t>
    </w:r>
    <w:r w:rsidRPr="00637ACE">
      <w:rPr>
        <w:sz w:val="20"/>
        <w:szCs w:val="20"/>
        <w:lang w:val="en-US"/>
      </w:rPr>
      <w:t>E</w:t>
    </w:r>
    <w:r w:rsidRPr="000B4B4A">
      <w:rPr>
        <w:sz w:val="20"/>
        <w:szCs w:val="20"/>
        <w:lang w:val="en-US"/>
      </w:rPr>
      <w:t>-</w:t>
    </w:r>
    <w:r w:rsidRPr="00637ACE">
      <w:rPr>
        <w:sz w:val="20"/>
        <w:szCs w:val="20"/>
        <w:lang w:val="en-US"/>
      </w:rPr>
      <w:t>mail</w:t>
    </w:r>
    <w:r w:rsidRPr="000B4B4A">
      <w:rPr>
        <w:sz w:val="20"/>
        <w:szCs w:val="20"/>
        <w:lang w:val="en-US"/>
      </w:rPr>
      <w:t>:</w:t>
    </w:r>
    <w:r w:rsidR="000B4B4A" w:rsidRPr="000B4B4A">
      <w:rPr>
        <w:sz w:val="20"/>
        <w:szCs w:val="20"/>
        <w:lang w:val="en-US"/>
      </w:rPr>
      <w:t xml:space="preserve"> </w:t>
    </w:r>
    <w:hyperlink r:id="rId2" w:history="1">
      <w:r w:rsidR="000B4B4A" w:rsidRPr="00DC583B">
        <w:rPr>
          <w:rStyle w:val="a9"/>
          <w:sz w:val="20"/>
          <w:szCs w:val="20"/>
          <w:lang w:val="en-US"/>
        </w:rPr>
        <w:t>asau_press@mail.ru</w:t>
      </w:r>
    </w:hyperlink>
    <w:r w:rsidR="000B4B4A">
      <w:rPr>
        <w:sz w:val="20"/>
        <w:szCs w:val="20"/>
        <w:lang w:val="en-US"/>
      </w:rPr>
      <w:t xml:space="preserve"> </w:t>
    </w:r>
  </w:p>
  <w:p w14:paraId="5935965E" w14:textId="77777777" w:rsidR="00637ACE" w:rsidRPr="000B4B4A" w:rsidRDefault="00637ACE">
    <w:pPr>
      <w:pStyle w:val="a5"/>
      <w:rPr>
        <w:sz w:val="20"/>
        <w:szCs w:val="20"/>
      </w:rPr>
    </w:pPr>
    <w:r w:rsidRPr="000B4B4A">
      <w:rPr>
        <w:sz w:val="20"/>
        <w:szCs w:val="20"/>
        <w:lang w:val="en-US"/>
      </w:rPr>
      <w:t xml:space="preserve">                                 </w:t>
    </w:r>
    <w:r w:rsidR="006774B9" w:rsidRPr="000B4B4A">
      <w:rPr>
        <w:sz w:val="20"/>
        <w:szCs w:val="20"/>
        <w:lang w:val="en-US"/>
      </w:rPr>
      <w:t xml:space="preserve">    </w:t>
    </w:r>
    <w:r w:rsidR="003F3CC2" w:rsidRPr="000B4B4A">
      <w:rPr>
        <w:sz w:val="20"/>
        <w:szCs w:val="20"/>
        <w:lang w:val="en-US"/>
      </w:rPr>
      <w:t xml:space="preserve"> </w:t>
    </w:r>
    <w:r w:rsidRPr="006774B9">
      <w:rPr>
        <w:sz w:val="20"/>
        <w:szCs w:val="20"/>
      </w:rPr>
      <w:t>Тел</w:t>
    </w:r>
    <w:r w:rsidRPr="000B4B4A">
      <w:rPr>
        <w:sz w:val="20"/>
        <w:szCs w:val="20"/>
      </w:rPr>
      <w:t xml:space="preserve">.: </w:t>
    </w:r>
    <w:r w:rsidR="003F3CC2" w:rsidRPr="000B4B4A">
      <w:rPr>
        <w:sz w:val="20"/>
        <w:szCs w:val="20"/>
      </w:rPr>
      <w:t>8</w:t>
    </w:r>
    <w:r w:rsidRPr="000B4B4A">
      <w:rPr>
        <w:sz w:val="20"/>
        <w:szCs w:val="20"/>
      </w:rPr>
      <w:t>(3852)20-32-26</w:t>
    </w:r>
  </w:p>
  <w:p w14:paraId="77D68AE8" w14:textId="77777777" w:rsidR="00637ACE" w:rsidRPr="000B4B4A" w:rsidRDefault="00637ACE">
    <w:pPr>
      <w:pStyle w:val="a5"/>
    </w:pPr>
  </w:p>
  <w:p w14:paraId="7C9BE2A9" w14:textId="77777777" w:rsidR="00637ACE" w:rsidRPr="000B4B4A" w:rsidRDefault="00637ACE">
    <w:pPr>
      <w:pStyle w:val="a5"/>
    </w:pPr>
  </w:p>
  <w:p w14:paraId="03535B52" w14:textId="77777777" w:rsidR="00637ACE" w:rsidRPr="000B4B4A" w:rsidRDefault="00637ACE">
    <w:pPr>
      <w:pStyle w:val="a5"/>
    </w:pPr>
  </w:p>
  <w:p w14:paraId="2FE2F7E3" w14:textId="77777777" w:rsidR="00637ACE" w:rsidRPr="000B4B4A" w:rsidRDefault="00637ACE">
    <w:pPr>
      <w:pStyle w:val="a5"/>
    </w:pPr>
  </w:p>
  <w:p w14:paraId="314C818E" w14:textId="77777777" w:rsidR="00637ACE" w:rsidRDefault="00637ACE" w:rsidP="00637ACE">
    <w:pPr>
      <w:pStyle w:val="a5"/>
      <w:jc w:val="center"/>
      <w:rPr>
        <w:b/>
        <w:sz w:val="32"/>
        <w:szCs w:val="32"/>
      </w:rPr>
    </w:pPr>
    <w:r w:rsidRPr="00637ACE">
      <w:rPr>
        <w:b/>
        <w:sz w:val="32"/>
        <w:szCs w:val="32"/>
      </w:rPr>
      <w:t>ПРЕСС-РЕЛИЗ</w:t>
    </w:r>
  </w:p>
  <w:p w14:paraId="5F12F701" w14:textId="77777777" w:rsidR="00477BD7" w:rsidRPr="00637ACE" w:rsidRDefault="00477BD7" w:rsidP="00637ACE">
    <w:pPr>
      <w:pStyle w:val="a5"/>
      <w:jc w:val="center"/>
      <w:rPr>
        <w:b/>
        <w:sz w:val="32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FFABB" w14:textId="77777777" w:rsidR="0055489A" w:rsidRDefault="0055489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72D8"/>
    <w:rsid w:val="000130A0"/>
    <w:rsid w:val="00017AFE"/>
    <w:rsid w:val="000B4B4A"/>
    <w:rsid w:val="000B4BF0"/>
    <w:rsid w:val="00191C4C"/>
    <w:rsid w:val="001B3D3C"/>
    <w:rsid w:val="001C4EF2"/>
    <w:rsid w:val="001C6F7C"/>
    <w:rsid w:val="002207CA"/>
    <w:rsid w:val="002C6818"/>
    <w:rsid w:val="00304AEC"/>
    <w:rsid w:val="003526F0"/>
    <w:rsid w:val="003557EC"/>
    <w:rsid w:val="003F3CC2"/>
    <w:rsid w:val="00410BC6"/>
    <w:rsid w:val="00412E60"/>
    <w:rsid w:val="004522BC"/>
    <w:rsid w:val="00477BD7"/>
    <w:rsid w:val="00481BDF"/>
    <w:rsid w:val="004A114D"/>
    <w:rsid w:val="004C7BD3"/>
    <w:rsid w:val="005062D0"/>
    <w:rsid w:val="00522C8B"/>
    <w:rsid w:val="0055489A"/>
    <w:rsid w:val="00584191"/>
    <w:rsid w:val="005E00FD"/>
    <w:rsid w:val="005F6D30"/>
    <w:rsid w:val="0062382A"/>
    <w:rsid w:val="00637ACE"/>
    <w:rsid w:val="00640C10"/>
    <w:rsid w:val="00646782"/>
    <w:rsid w:val="006774B9"/>
    <w:rsid w:val="00715002"/>
    <w:rsid w:val="00753659"/>
    <w:rsid w:val="0075646E"/>
    <w:rsid w:val="007A480D"/>
    <w:rsid w:val="007F26C4"/>
    <w:rsid w:val="0080215B"/>
    <w:rsid w:val="008201DA"/>
    <w:rsid w:val="00835BE3"/>
    <w:rsid w:val="00860A27"/>
    <w:rsid w:val="00915FFF"/>
    <w:rsid w:val="00946966"/>
    <w:rsid w:val="009546E4"/>
    <w:rsid w:val="009B4A0B"/>
    <w:rsid w:val="009F7346"/>
    <w:rsid w:val="00A34677"/>
    <w:rsid w:val="00A372D8"/>
    <w:rsid w:val="00A43604"/>
    <w:rsid w:val="00A541D7"/>
    <w:rsid w:val="00A95E7E"/>
    <w:rsid w:val="00B1191A"/>
    <w:rsid w:val="00B122F3"/>
    <w:rsid w:val="00B5427E"/>
    <w:rsid w:val="00BB1675"/>
    <w:rsid w:val="00BC17A2"/>
    <w:rsid w:val="00C12005"/>
    <w:rsid w:val="00C2118F"/>
    <w:rsid w:val="00C63EE0"/>
    <w:rsid w:val="00C64671"/>
    <w:rsid w:val="00C92132"/>
    <w:rsid w:val="00CE573C"/>
    <w:rsid w:val="00D545E1"/>
    <w:rsid w:val="00E73390"/>
    <w:rsid w:val="00E76815"/>
    <w:rsid w:val="00EA58A8"/>
    <w:rsid w:val="00EE397A"/>
    <w:rsid w:val="00F15F1F"/>
    <w:rsid w:val="00F2330B"/>
    <w:rsid w:val="00F27A8B"/>
    <w:rsid w:val="00F46972"/>
    <w:rsid w:val="00F7446D"/>
    <w:rsid w:val="00FD0BD7"/>
    <w:rsid w:val="00FD4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DB523"/>
  <w15:docId w15:val="{68D473D7-9128-4DD2-80ED-4F70EC038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6D30"/>
    <w:rPr>
      <w:rFonts w:eastAsia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7AC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7AC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37ACE"/>
    <w:pPr>
      <w:tabs>
        <w:tab w:val="center" w:pos="4677"/>
        <w:tab w:val="right" w:pos="9355"/>
      </w:tabs>
      <w:spacing w:line="240" w:lineRule="auto"/>
    </w:pPr>
    <w:rPr>
      <w:rFonts w:eastAsiaTheme="minorHAnsi" w:cstheme="minorBidi"/>
    </w:rPr>
  </w:style>
  <w:style w:type="character" w:customStyle="1" w:styleId="a6">
    <w:name w:val="Верхний колонтитул Знак"/>
    <w:basedOn w:val="a0"/>
    <w:link w:val="a5"/>
    <w:uiPriority w:val="99"/>
    <w:rsid w:val="00637ACE"/>
  </w:style>
  <w:style w:type="paragraph" w:styleId="a7">
    <w:name w:val="footer"/>
    <w:basedOn w:val="a"/>
    <w:link w:val="a8"/>
    <w:uiPriority w:val="99"/>
    <w:unhideWhenUsed/>
    <w:rsid w:val="00637ACE"/>
    <w:pPr>
      <w:tabs>
        <w:tab w:val="center" w:pos="4677"/>
        <w:tab w:val="right" w:pos="9355"/>
      </w:tabs>
      <w:spacing w:line="240" w:lineRule="auto"/>
    </w:pPr>
    <w:rPr>
      <w:rFonts w:eastAsiaTheme="minorHAnsi" w:cstheme="minorBidi"/>
    </w:rPr>
  </w:style>
  <w:style w:type="character" w:customStyle="1" w:styleId="a8">
    <w:name w:val="Нижний колонтитул Знак"/>
    <w:basedOn w:val="a0"/>
    <w:link w:val="a7"/>
    <w:uiPriority w:val="99"/>
    <w:rsid w:val="00637ACE"/>
  </w:style>
  <w:style w:type="character" w:styleId="a9">
    <w:name w:val="Hyperlink"/>
    <w:basedOn w:val="a0"/>
    <w:uiPriority w:val="99"/>
    <w:unhideWhenUsed/>
    <w:rsid w:val="00637ACE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2C6818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character" w:styleId="ab">
    <w:name w:val="Unresolved Mention"/>
    <w:basedOn w:val="a0"/>
    <w:uiPriority w:val="99"/>
    <w:semiHidden/>
    <w:unhideWhenUsed/>
    <w:rsid w:val="000B4B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3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asau_press@mail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АГАУ</dc:creator>
  <cp:lastModifiedBy>12 12</cp:lastModifiedBy>
  <cp:revision>16</cp:revision>
  <dcterms:created xsi:type="dcterms:W3CDTF">2022-03-01T13:59:00Z</dcterms:created>
  <dcterms:modified xsi:type="dcterms:W3CDTF">2026-08-31T04:00:00Z</dcterms:modified>
</cp:coreProperties>
</file>