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2E1" w:rsidRPr="00BF220F" w:rsidRDefault="008F431B" w:rsidP="00BF220F">
      <w:pPr>
        <w:jc w:val="center"/>
        <w:rPr>
          <w:rFonts w:ascii="Arial" w:hAnsi="Arial" w:cs="Arial"/>
          <w:b/>
          <w:sz w:val="24"/>
          <w:szCs w:val="24"/>
        </w:rPr>
      </w:pPr>
      <w:r w:rsidRPr="00F83884">
        <w:rPr>
          <w:rFonts w:ascii="Arial" w:hAnsi="Arial" w:cs="Arial"/>
          <w:sz w:val="24"/>
          <w:szCs w:val="24"/>
        </w:rPr>
        <w:t>ПРЕСС-РЕЛИЗ</w:t>
      </w:r>
      <w:r w:rsidRPr="00F83884">
        <w:rPr>
          <w:rFonts w:ascii="Arial" w:hAnsi="Arial" w:cs="Arial"/>
          <w:sz w:val="24"/>
          <w:szCs w:val="24"/>
        </w:rPr>
        <w:br/>
      </w:r>
      <w:r w:rsidR="00BF220F" w:rsidRPr="00BF220F">
        <w:rPr>
          <w:rFonts w:ascii="Arial" w:hAnsi="Arial" w:cs="Arial"/>
          <w:b/>
          <w:sz w:val="24"/>
          <w:szCs w:val="24"/>
        </w:rPr>
        <w:t xml:space="preserve">Современные форматы проведения экскурсий в музеях и </w:t>
      </w:r>
      <w:r w:rsidR="004C7351">
        <w:rPr>
          <w:rFonts w:ascii="Arial" w:hAnsi="Arial" w:cs="Arial"/>
          <w:b/>
          <w:sz w:val="24"/>
          <w:szCs w:val="24"/>
        </w:rPr>
        <w:t>этнокультурных выставочных</w:t>
      </w:r>
      <w:r w:rsidR="00BF220F" w:rsidRPr="00BF220F">
        <w:rPr>
          <w:rFonts w:ascii="Arial" w:hAnsi="Arial" w:cs="Arial"/>
          <w:b/>
          <w:sz w:val="24"/>
          <w:szCs w:val="24"/>
        </w:rPr>
        <w:t xml:space="preserve"> проектах</w:t>
      </w:r>
      <w:r w:rsidR="004C7351">
        <w:rPr>
          <w:rFonts w:ascii="Arial" w:hAnsi="Arial" w:cs="Arial"/>
          <w:b/>
          <w:sz w:val="24"/>
          <w:szCs w:val="24"/>
        </w:rPr>
        <w:t xml:space="preserve"> разберут на очередной лекции </w:t>
      </w:r>
      <w:r w:rsidR="004C7351" w:rsidRPr="004C7351">
        <w:rPr>
          <w:rFonts w:ascii="Arial" w:hAnsi="Arial" w:cs="Arial"/>
          <w:b/>
          <w:sz w:val="24"/>
          <w:szCs w:val="24"/>
        </w:rPr>
        <w:t>конкурса «Виртуальный тур по многонациональной России»</w:t>
      </w:r>
    </w:p>
    <w:p w:rsidR="00BF220F" w:rsidRPr="00BF220F" w:rsidRDefault="00BF220F" w:rsidP="00BF220F">
      <w:pPr>
        <w:jc w:val="both"/>
        <w:rPr>
          <w:rStyle w:val="a4"/>
          <w:rFonts w:ascii="Arial" w:hAnsi="Arial" w:cs="Arial"/>
          <w:color w:val="36424D"/>
          <w:sz w:val="24"/>
          <w:szCs w:val="24"/>
        </w:rPr>
      </w:pPr>
      <w:r w:rsidRPr="00BF220F">
        <w:rPr>
          <w:rFonts w:ascii="Arial" w:hAnsi="Arial" w:cs="Arial"/>
          <w:b/>
          <w:sz w:val="24"/>
          <w:szCs w:val="24"/>
        </w:rPr>
        <w:t>Ресурсный центр в сфере национальных отношений приглашает на</w:t>
      </w:r>
      <w:r w:rsidRPr="00BF220F">
        <w:rPr>
          <w:rFonts w:ascii="Arial" w:hAnsi="Arial" w:cs="Arial"/>
          <w:sz w:val="24"/>
          <w:szCs w:val="24"/>
        </w:rPr>
        <w:t xml:space="preserve"> </w:t>
      </w:r>
      <w:r w:rsidRPr="00BF220F">
        <w:rPr>
          <w:rStyle w:val="a4"/>
          <w:rFonts w:ascii="Arial" w:hAnsi="Arial" w:cs="Arial"/>
          <w:color w:val="36424D"/>
          <w:sz w:val="24"/>
          <w:szCs w:val="24"/>
        </w:rPr>
        <w:t>информационно-методи</w:t>
      </w:r>
      <w:bookmarkStart w:id="0" w:name="_GoBack"/>
      <w:bookmarkEnd w:id="0"/>
      <w:r w:rsidRPr="00BF220F">
        <w:rPr>
          <w:rStyle w:val="a4"/>
          <w:rFonts w:ascii="Arial" w:hAnsi="Arial" w:cs="Arial"/>
          <w:color w:val="36424D"/>
          <w:sz w:val="24"/>
          <w:szCs w:val="24"/>
        </w:rPr>
        <w:t>ческ</w:t>
      </w:r>
      <w:r w:rsidRPr="00BF220F">
        <w:rPr>
          <w:rStyle w:val="a4"/>
          <w:rFonts w:ascii="Arial" w:hAnsi="Arial" w:cs="Arial"/>
          <w:color w:val="36424D"/>
          <w:sz w:val="24"/>
          <w:szCs w:val="24"/>
        </w:rPr>
        <w:t>ую</w:t>
      </w:r>
      <w:r w:rsidRPr="00BF220F">
        <w:rPr>
          <w:rStyle w:val="a4"/>
          <w:rFonts w:ascii="Arial" w:hAnsi="Arial" w:cs="Arial"/>
          <w:color w:val="36424D"/>
          <w:sz w:val="24"/>
          <w:szCs w:val="24"/>
        </w:rPr>
        <w:t xml:space="preserve"> онлайн-лекци</w:t>
      </w:r>
      <w:r w:rsidRPr="00BF220F">
        <w:rPr>
          <w:rStyle w:val="a4"/>
          <w:rFonts w:ascii="Arial" w:hAnsi="Arial" w:cs="Arial"/>
          <w:color w:val="36424D"/>
          <w:sz w:val="24"/>
          <w:szCs w:val="24"/>
        </w:rPr>
        <w:t>ю</w:t>
      </w:r>
      <w:r w:rsidRPr="00BF220F">
        <w:rPr>
          <w:rStyle w:val="a4"/>
          <w:rFonts w:ascii="Arial" w:hAnsi="Arial" w:cs="Arial"/>
          <w:color w:val="36424D"/>
          <w:sz w:val="24"/>
          <w:szCs w:val="24"/>
        </w:rPr>
        <w:t xml:space="preserve"> V Всероссийского конкурса этнокультурных выставочных проектов «Виртуальный тур по многонациональной России»</w:t>
      </w:r>
      <w:r w:rsidRPr="00BF220F">
        <w:rPr>
          <w:rStyle w:val="a4"/>
          <w:rFonts w:ascii="Arial" w:hAnsi="Arial" w:cs="Arial"/>
          <w:color w:val="36424D"/>
          <w:sz w:val="24"/>
          <w:szCs w:val="24"/>
        </w:rPr>
        <w:t>.</w:t>
      </w:r>
    </w:p>
    <w:p w:rsidR="008F431B" w:rsidRPr="00BF220F" w:rsidRDefault="008F431B" w:rsidP="00BF220F">
      <w:pPr>
        <w:jc w:val="both"/>
        <w:rPr>
          <w:rFonts w:ascii="Arial" w:hAnsi="Arial" w:cs="Arial"/>
          <w:sz w:val="24"/>
          <w:szCs w:val="24"/>
        </w:rPr>
      </w:pPr>
      <w:r w:rsidRPr="00BF220F">
        <w:rPr>
          <w:rFonts w:ascii="Arial" w:hAnsi="Arial" w:cs="Arial"/>
          <w:sz w:val="24"/>
          <w:szCs w:val="24"/>
        </w:rPr>
        <w:t>Тема: Современные форматы проведения экскурсий в музеях и музейных проектах</w:t>
      </w:r>
    </w:p>
    <w:p w:rsidR="008F431B" w:rsidRPr="00BF220F" w:rsidRDefault="008F431B" w:rsidP="00BF220F">
      <w:pPr>
        <w:rPr>
          <w:rFonts w:ascii="Arial" w:hAnsi="Arial" w:cs="Arial"/>
          <w:sz w:val="24"/>
          <w:szCs w:val="24"/>
        </w:rPr>
      </w:pPr>
      <w:r w:rsidRPr="00BF220F">
        <w:rPr>
          <w:rFonts w:ascii="Arial" w:hAnsi="Arial" w:cs="Arial"/>
          <w:sz w:val="24"/>
          <w:szCs w:val="24"/>
        </w:rPr>
        <w:t xml:space="preserve">Дата: </w:t>
      </w:r>
      <w:r w:rsidRPr="00BF220F">
        <w:rPr>
          <w:rFonts w:ascii="Arial" w:hAnsi="Arial" w:cs="Arial"/>
          <w:b/>
          <w:sz w:val="24"/>
          <w:szCs w:val="24"/>
        </w:rPr>
        <w:t>22 сентября 2026 г.</w:t>
      </w:r>
      <w:r w:rsidRPr="00BF220F">
        <w:rPr>
          <w:rFonts w:ascii="Arial" w:hAnsi="Arial" w:cs="Arial"/>
          <w:sz w:val="24"/>
          <w:szCs w:val="24"/>
        </w:rPr>
        <w:br/>
        <w:t>Начало в 11:00 по московскому времени.</w:t>
      </w:r>
    </w:p>
    <w:p w:rsidR="008F431B" w:rsidRPr="00BF220F" w:rsidRDefault="008F431B" w:rsidP="00BF220F">
      <w:pPr>
        <w:jc w:val="both"/>
        <w:rPr>
          <w:rFonts w:ascii="Arial" w:hAnsi="Arial" w:cs="Arial"/>
          <w:sz w:val="24"/>
          <w:szCs w:val="24"/>
        </w:rPr>
      </w:pPr>
      <w:r w:rsidRPr="00BF220F">
        <w:rPr>
          <w:rFonts w:ascii="Arial" w:hAnsi="Arial" w:cs="Arial"/>
          <w:sz w:val="24"/>
          <w:szCs w:val="24"/>
        </w:rPr>
        <w:t xml:space="preserve">Спикер: </w:t>
      </w:r>
      <w:r w:rsidR="0014696C" w:rsidRPr="00BF220F">
        <w:rPr>
          <w:rFonts w:ascii="Arial" w:hAnsi="Arial" w:cs="Arial"/>
          <w:b/>
          <w:sz w:val="24"/>
          <w:szCs w:val="24"/>
        </w:rPr>
        <w:t xml:space="preserve">Александр </w:t>
      </w:r>
      <w:r w:rsidR="0014696C" w:rsidRPr="00BF220F">
        <w:rPr>
          <w:rFonts w:ascii="Arial" w:hAnsi="Arial" w:cs="Arial"/>
          <w:b/>
          <w:sz w:val="24"/>
          <w:szCs w:val="24"/>
        </w:rPr>
        <w:t>Савичев</w:t>
      </w:r>
      <w:r w:rsidR="0014696C" w:rsidRPr="00BF220F">
        <w:rPr>
          <w:rFonts w:ascii="Arial" w:hAnsi="Arial" w:cs="Arial"/>
          <w:sz w:val="24"/>
          <w:szCs w:val="24"/>
        </w:rPr>
        <w:t xml:space="preserve">, </w:t>
      </w:r>
      <w:r w:rsidRPr="00BF220F">
        <w:rPr>
          <w:rFonts w:ascii="Arial" w:hAnsi="Arial" w:cs="Arial"/>
          <w:sz w:val="24"/>
          <w:szCs w:val="24"/>
        </w:rPr>
        <w:t>экскурсовод, куратор народного культурно-выставочного проекта «</w:t>
      </w:r>
      <w:proofErr w:type="spellStart"/>
      <w:r w:rsidRPr="00BF220F">
        <w:rPr>
          <w:rFonts w:ascii="Arial" w:hAnsi="Arial" w:cs="Arial"/>
          <w:sz w:val="24"/>
          <w:szCs w:val="24"/>
        </w:rPr>
        <w:t>Сысертский</w:t>
      </w:r>
      <w:proofErr w:type="spellEnd"/>
      <w:r w:rsidRPr="00BF220F">
        <w:rPr>
          <w:rFonts w:ascii="Arial" w:hAnsi="Arial" w:cs="Arial"/>
          <w:sz w:val="24"/>
          <w:szCs w:val="24"/>
        </w:rPr>
        <w:t xml:space="preserve"> завод-музей» (Свердловская обл</w:t>
      </w:r>
      <w:r w:rsidR="0014696C" w:rsidRPr="00BF220F">
        <w:rPr>
          <w:rFonts w:ascii="Arial" w:hAnsi="Arial" w:cs="Arial"/>
          <w:sz w:val="24"/>
          <w:szCs w:val="24"/>
        </w:rPr>
        <w:t>асть</w:t>
      </w:r>
      <w:r w:rsidRPr="00BF220F">
        <w:rPr>
          <w:rFonts w:ascii="Arial" w:hAnsi="Arial" w:cs="Arial"/>
          <w:sz w:val="24"/>
          <w:szCs w:val="24"/>
        </w:rPr>
        <w:t>).</w:t>
      </w:r>
      <w:r w:rsidR="0014696C" w:rsidRPr="00BF220F">
        <w:rPr>
          <w:rFonts w:ascii="Arial" w:hAnsi="Arial" w:cs="Arial"/>
          <w:sz w:val="24"/>
          <w:szCs w:val="24"/>
        </w:rPr>
        <w:t xml:space="preserve"> </w:t>
      </w:r>
      <w:r w:rsidRPr="00BF220F">
        <w:rPr>
          <w:rFonts w:ascii="Arial" w:hAnsi="Arial" w:cs="Arial"/>
          <w:sz w:val="24"/>
          <w:szCs w:val="24"/>
        </w:rPr>
        <w:t>Член Уральского союза экскурсоводов и гидов, Межрегионального союза экскурсоводов России</w:t>
      </w:r>
      <w:r w:rsidR="00BF220F" w:rsidRPr="00BF220F">
        <w:rPr>
          <w:rFonts w:ascii="Arial" w:hAnsi="Arial" w:cs="Arial"/>
          <w:sz w:val="24"/>
          <w:szCs w:val="24"/>
        </w:rPr>
        <w:t xml:space="preserve">. </w:t>
      </w:r>
      <w:r w:rsidRPr="00BF220F">
        <w:rPr>
          <w:rFonts w:ascii="Arial" w:hAnsi="Arial" w:cs="Arial"/>
          <w:sz w:val="24"/>
          <w:szCs w:val="24"/>
        </w:rPr>
        <w:t>Победитель Всероссийского конкурса «Мастера гостеприимства 2021», Всероссийской премии «Больше, чем путешествие 2025». Методист и преподаватель региональных и федеральных школ экскурсоводов.</w:t>
      </w:r>
    </w:p>
    <w:p w:rsidR="008F431B" w:rsidRPr="00BF220F" w:rsidRDefault="008F431B" w:rsidP="00BF220F">
      <w:pPr>
        <w:jc w:val="both"/>
        <w:rPr>
          <w:rFonts w:ascii="Arial" w:hAnsi="Arial" w:cs="Arial"/>
          <w:sz w:val="24"/>
          <w:szCs w:val="24"/>
        </w:rPr>
      </w:pPr>
      <w:r w:rsidRPr="00BF220F">
        <w:rPr>
          <w:rFonts w:ascii="Arial" w:hAnsi="Arial" w:cs="Arial"/>
          <w:sz w:val="24"/>
          <w:szCs w:val="24"/>
        </w:rPr>
        <w:t xml:space="preserve">Лекция </w:t>
      </w:r>
      <w:r w:rsidR="00BF220F" w:rsidRPr="00BF220F">
        <w:rPr>
          <w:rFonts w:ascii="Arial" w:hAnsi="Arial" w:cs="Arial"/>
          <w:sz w:val="24"/>
          <w:szCs w:val="24"/>
        </w:rPr>
        <w:t xml:space="preserve">будет </w:t>
      </w:r>
      <w:r w:rsidRPr="00BF220F">
        <w:rPr>
          <w:rFonts w:ascii="Arial" w:hAnsi="Arial" w:cs="Arial"/>
          <w:sz w:val="24"/>
          <w:szCs w:val="24"/>
        </w:rPr>
        <w:t>посвящена актуальным интерактивным и погружающим форматам музейной работы, которые приходят на смену традиционным линейным экскурсиям, и осмыслению роли экскурсии как ключевого инструмента по работе с аудиторией.</w:t>
      </w:r>
    </w:p>
    <w:p w:rsidR="008F431B" w:rsidRPr="00BF220F" w:rsidRDefault="00BF220F" w:rsidP="00BF220F">
      <w:pPr>
        <w:jc w:val="both"/>
        <w:rPr>
          <w:rFonts w:ascii="Arial" w:hAnsi="Arial" w:cs="Arial"/>
          <w:sz w:val="24"/>
          <w:szCs w:val="24"/>
        </w:rPr>
      </w:pPr>
      <w:r w:rsidRPr="00BF220F">
        <w:rPr>
          <w:rFonts w:ascii="Arial" w:hAnsi="Arial" w:cs="Arial"/>
          <w:sz w:val="24"/>
          <w:szCs w:val="24"/>
        </w:rPr>
        <w:t xml:space="preserve">Для участия необходимо пройти предварительную регистрацию по </w:t>
      </w:r>
      <w:r w:rsidR="004D245A" w:rsidRPr="00BF220F">
        <w:rPr>
          <w:rFonts w:ascii="Arial" w:hAnsi="Arial" w:cs="Arial"/>
          <w:sz w:val="24"/>
          <w:szCs w:val="24"/>
        </w:rPr>
        <w:t xml:space="preserve">ссылке: </w:t>
      </w:r>
      <w:hyperlink r:id="rId4" w:history="1">
        <w:r w:rsidRPr="00BF220F">
          <w:rPr>
            <w:rStyle w:val="a3"/>
            <w:rFonts w:ascii="Arial" w:hAnsi="Arial" w:cs="Arial"/>
            <w:sz w:val="24"/>
            <w:szCs w:val="24"/>
          </w:rPr>
          <w:t>https://us06web.zoom.us/meeting/register/ksxYSt5nQUSi6jIWUPScrg</w:t>
        </w:r>
      </w:hyperlink>
    </w:p>
    <w:p w:rsidR="00BF220F" w:rsidRPr="00BF220F" w:rsidRDefault="00BF220F" w:rsidP="00BF220F">
      <w:pPr>
        <w:jc w:val="both"/>
        <w:rPr>
          <w:rFonts w:ascii="Arial" w:eastAsia="Times New Roman" w:hAnsi="Arial" w:cs="Arial"/>
          <w:color w:val="36424D"/>
          <w:sz w:val="24"/>
          <w:szCs w:val="24"/>
          <w:lang w:eastAsia="ru-RU"/>
        </w:rPr>
      </w:pPr>
      <w:r w:rsidRPr="00BF220F">
        <w:rPr>
          <w:rFonts w:ascii="Arial" w:eastAsia="Times New Roman" w:hAnsi="Arial" w:cs="Arial"/>
          <w:color w:val="36424D"/>
          <w:sz w:val="24"/>
          <w:szCs w:val="24"/>
          <w:lang w:eastAsia="ru-RU"/>
        </w:rPr>
        <w:t>Если у вас есть вопросы для спикера, вы можете их указать при регистрации.</w:t>
      </w:r>
    </w:p>
    <w:p w:rsidR="00BF220F" w:rsidRPr="00BF220F" w:rsidRDefault="00BF220F" w:rsidP="00BF220F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36424D"/>
        </w:rPr>
      </w:pPr>
      <w:r w:rsidRPr="00BF220F">
        <w:rPr>
          <w:rFonts w:ascii="Arial" w:hAnsi="Arial" w:cs="Arial"/>
          <w:color w:val="36424D"/>
        </w:rPr>
        <w:t>Напомним, что V Всероссийский конкурс этнокультурных выставочных проектов «Виртуальный тур по многонациональной России» проводится с целью продвижения этнокультурных выставочных проектов, ориентированных на популяризацию народной культуры и народного творчества, сохранения культурных традиций, памятников истории и культуры, этнокультурного многообразия, культурной самобытности народов и этнических общностей Российской Федерации через внедрение новых творческих подходов и виртуальных форматов работы.</w:t>
      </w:r>
    </w:p>
    <w:p w:rsidR="00BF220F" w:rsidRPr="00BF220F" w:rsidRDefault="00BF220F" w:rsidP="00BF220F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36424D"/>
        </w:rPr>
      </w:pPr>
      <w:r w:rsidRPr="00BF220F">
        <w:rPr>
          <w:rStyle w:val="a6"/>
          <w:rFonts w:ascii="Arial" w:hAnsi="Arial" w:cs="Arial"/>
          <w:color w:val="36424D"/>
        </w:rPr>
        <w:t xml:space="preserve">В 2026 году конкурс является частью большого </w:t>
      </w:r>
      <w:r w:rsidRPr="00BF220F">
        <w:rPr>
          <w:rFonts w:ascii="Arial" w:hAnsi="Arial" w:cs="Arial"/>
          <w:i/>
          <w:iCs/>
        </w:rPr>
        <w:t>проекта «Виртуальная карта многонациональной России»</w:t>
      </w:r>
      <w:r w:rsidRPr="00BF220F">
        <w:rPr>
          <w:rStyle w:val="a6"/>
          <w:rFonts w:ascii="Arial" w:hAnsi="Arial" w:cs="Arial"/>
          <w:color w:val="36424D"/>
        </w:rPr>
        <w:t>, реализуемого Ресурсным центром в сфере национальных отношений при поддержке Президентского фонда культурных инициатив.</w:t>
      </w:r>
    </w:p>
    <w:p w:rsidR="00BF220F" w:rsidRPr="00BF220F" w:rsidRDefault="00BF220F" w:rsidP="00BF220F">
      <w:pPr>
        <w:pStyle w:val="a5"/>
        <w:shd w:val="clear" w:color="auto" w:fill="FFFFFF"/>
        <w:spacing w:before="0" w:beforeAutospacing="0" w:after="120" w:afterAutospacing="0"/>
        <w:jc w:val="both"/>
        <w:rPr>
          <w:rStyle w:val="a4"/>
          <w:rFonts w:ascii="Arial" w:hAnsi="Arial" w:cs="Arial"/>
          <w:color w:val="36424D"/>
        </w:rPr>
      </w:pPr>
      <w:r w:rsidRPr="00BF220F">
        <w:rPr>
          <w:rStyle w:val="a4"/>
          <w:rFonts w:ascii="Arial" w:hAnsi="Arial" w:cs="Arial"/>
          <w:b w:val="0"/>
          <w:color w:val="36424D"/>
        </w:rPr>
        <w:t>Положение и условия участия, форму заявки можно найти на</w:t>
      </w:r>
      <w:r w:rsidRPr="00BF220F">
        <w:rPr>
          <w:rStyle w:val="a4"/>
          <w:rFonts w:ascii="Arial" w:hAnsi="Arial" w:cs="Arial"/>
          <w:color w:val="36424D"/>
        </w:rPr>
        <w:t xml:space="preserve"> </w:t>
      </w:r>
      <w:hyperlink r:id="rId5" w:history="1">
        <w:r w:rsidRPr="00BF220F">
          <w:rPr>
            <w:rStyle w:val="a3"/>
            <w:rFonts w:ascii="Arial" w:hAnsi="Arial" w:cs="Arial"/>
            <w:color w:val="1E3F8C"/>
          </w:rPr>
          <w:t>официальной странице проекта</w:t>
        </w:r>
      </w:hyperlink>
      <w:r w:rsidRPr="00BF220F">
        <w:rPr>
          <w:rStyle w:val="a4"/>
          <w:rFonts w:ascii="Arial" w:hAnsi="Arial" w:cs="Arial"/>
          <w:color w:val="36424D"/>
        </w:rPr>
        <w:t>.</w:t>
      </w:r>
    </w:p>
    <w:p w:rsidR="004D245A" w:rsidRPr="00BF220F" w:rsidRDefault="00BF220F" w:rsidP="00BF220F">
      <w:pPr>
        <w:pStyle w:val="a5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 w:rsidRPr="00BF220F">
        <w:rPr>
          <w:rStyle w:val="a4"/>
          <w:rFonts w:ascii="Arial" w:hAnsi="Arial" w:cs="Arial"/>
          <w:color w:val="36424D"/>
        </w:rPr>
        <w:t xml:space="preserve">Контакты для СМИ: </w:t>
      </w:r>
      <w:r w:rsidRPr="00BF220F">
        <w:rPr>
          <w:rStyle w:val="a4"/>
          <w:rFonts w:ascii="Arial" w:hAnsi="Arial" w:cs="Arial"/>
          <w:b w:val="0"/>
          <w:color w:val="36424D"/>
        </w:rPr>
        <w:t xml:space="preserve">Анжелика Засядько, куратор проекта, руководитель пресс-службы Ресурсного центра в сфере национальных отношений, </w:t>
      </w:r>
      <w:hyperlink r:id="rId6" w:history="1">
        <w:r w:rsidRPr="00BF220F">
          <w:rPr>
            <w:rStyle w:val="a3"/>
            <w:rFonts w:ascii="Arial" w:hAnsi="Arial" w:cs="Arial"/>
            <w:b/>
          </w:rPr>
          <w:t>ierrc.ru@ya.ru</w:t>
        </w:r>
      </w:hyperlink>
      <w:r w:rsidRPr="00BF220F">
        <w:rPr>
          <w:rStyle w:val="a4"/>
          <w:rFonts w:ascii="Arial" w:hAnsi="Arial" w:cs="Arial"/>
          <w:color w:val="36424D"/>
        </w:rPr>
        <w:t xml:space="preserve"> </w:t>
      </w:r>
    </w:p>
    <w:sectPr w:rsidR="004D245A" w:rsidRPr="00BF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31B"/>
    <w:rsid w:val="0014696C"/>
    <w:rsid w:val="001752E1"/>
    <w:rsid w:val="004C7351"/>
    <w:rsid w:val="004D245A"/>
    <w:rsid w:val="005150D6"/>
    <w:rsid w:val="00580357"/>
    <w:rsid w:val="008F431B"/>
    <w:rsid w:val="00BF220F"/>
    <w:rsid w:val="00F8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B895"/>
  <w15:chartTrackingRefBased/>
  <w15:docId w15:val="{91AC5B34-2498-4BDD-B35E-38CD6885E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8F431B"/>
  </w:style>
  <w:style w:type="character" w:styleId="a3">
    <w:name w:val="Hyperlink"/>
    <w:basedOn w:val="a0"/>
    <w:uiPriority w:val="99"/>
    <w:unhideWhenUsed/>
    <w:rsid w:val="00BF220F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BF220F"/>
    <w:rPr>
      <w:b/>
      <w:bCs/>
    </w:rPr>
  </w:style>
  <w:style w:type="paragraph" w:styleId="a5">
    <w:name w:val="Normal (Web)"/>
    <w:basedOn w:val="a"/>
    <w:uiPriority w:val="99"/>
    <w:unhideWhenUsed/>
    <w:rsid w:val="00BF2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F22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0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errc.ru@ya.ru" TargetMode="External"/><Relationship Id="rId5" Type="http://schemas.openxmlformats.org/officeDocument/2006/relationships/hyperlink" Target="http://xn----8sbnatxcctbeddbtj9c2e.xn--p1ai/russian-federation/project/virtualnyy-tur-2026" TargetMode="External"/><Relationship Id="rId4" Type="http://schemas.openxmlformats.org/officeDocument/2006/relationships/hyperlink" Target="https://us06web.zoom.us/meeting/register/ksxYSt5nQUSi6jIWUPSc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392</Words>
  <Characters>2178</Characters>
  <Application>Microsoft Office Word</Application>
  <DocSecurity>0</DocSecurity>
  <Lines>47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Анжелика</cp:lastModifiedBy>
  <cp:revision>3</cp:revision>
  <dcterms:created xsi:type="dcterms:W3CDTF">2026-09-11T06:56:00Z</dcterms:created>
  <dcterms:modified xsi:type="dcterms:W3CDTF">2026-09-11T09:51:00Z</dcterms:modified>
</cp:coreProperties>
</file>