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D9D57" w14:textId="77777777" w:rsidR="002B07FF" w:rsidRPr="00A264A3" w:rsidRDefault="002B07FF" w:rsidP="002B07FF">
      <w:pPr>
        <w:jc w:val="center"/>
        <w:rPr>
          <w:b/>
          <w:bCs/>
        </w:rPr>
      </w:pPr>
      <w:r w:rsidRPr="00A264A3">
        <w:rPr>
          <w:b/>
          <w:bCs/>
        </w:rPr>
        <w:t xml:space="preserve">Молодой ученый Алтайского ГАУ стала серебряным призером XI Всероссийского конкурса научно‑исследовательских работ «Наука будущего </w:t>
      </w:r>
      <w:r>
        <w:rPr>
          <w:b/>
          <w:bCs/>
        </w:rPr>
        <w:t>-</w:t>
      </w:r>
      <w:r w:rsidRPr="00A264A3">
        <w:rPr>
          <w:b/>
          <w:bCs/>
        </w:rPr>
        <w:t xml:space="preserve"> наука молодых»</w:t>
      </w:r>
    </w:p>
    <w:p w14:paraId="12D9E8DA" w14:textId="77777777" w:rsidR="002B07FF" w:rsidRDefault="002B07FF" w:rsidP="002B07FF"/>
    <w:p w14:paraId="4CC6A94B" w14:textId="77777777" w:rsidR="002B07FF" w:rsidRPr="00A264A3" w:rsidRDefault="002B07FF" w:rsidP="002B07FF">
      <w:pPr>
        <w:rPr>
          <w:i/>
          <w:iCs/>
        </w:rPr>
      </w:pPr>
      <w:r w:rsidRPr="00A264A3">
        <w:rPr>
          <w:i/>
          <w:iCs/>
        </w:rPr>
        <w:t>В Нижнем Новгороде завершил работу XI Всероссийский молодежный научный форум «Наука будущего — наука молодых»</w:t>
      </w:r>
      <w:r>
        <w:rPr>
          <w:i/>
          <w:iCs/>
        </w:rPr>
        <w:t>.</w:t>
      </w:r>
    </w:p>
    <w:p w14:paraId="7C5981A0" w14:textId="77777777" w:rsidR="002B07FF" w:rsidRDefault="002B07FF" w:rsidP="002B07FF"/>
    <w:p w14:paraId="10CEE019" w14:textId="77777777" w:rsidR="002B07FF" w:rsidRDefault="002B07FF" w:rsidP="002B07FF">
      <w:r>
        <w:t xml:space="preserve">Форум прошел 22-25 сентября на базе </w:t>
      </w:r>
      <w:r w:rsidRPr="00A264A3">
        <w:t>Нижегородско</w:t>
      </w:r>
      <w:r>
        <w:t>го</w:t>
      </w:r>
      <w:r w:rsidRPr="00A264A3">
        <w:t xml:space="preserve"> государственно</w:t>
      </w:r>
      <w:r>
        <w:t>го</w:t>
      </w:r>
      <w:r w:rsidRPr="00A264A3">
        <w:t xml:space="preserve"> университет</w:t>
      </w:r>
      <w:r>
        <w:t>а</w:t>
      </w:r>
      <w:r w:rsidRPr="00A264A3">
        <w:t xml:space="preserve"> им. Н.И. Лобачевского. </w:t>
      </w:r>
      <w:r>
        <w:t>Его главная задача - развитие у молодежи интереса к науке и привлечение талантливой молодежи в сферу науки и технологий.</w:t>
      </w:r>
      <w:r w:rsidRPr="00983560">
        <w:t xml:space="preserve"> </w:t>
      </w:r>
      <w:r>
        <w:t>З</w:t>
      </w:r>
      <w:r w:rsidRPr="00983560">
        <w:t xml:space="preserve">а прошедшие 10 лет в форуме приняли участие </w:t>
      </w:r>
      <w:r>
        <w:t xml:space="preserve">уже </w:t>
      </w:r>
      <w:r w:rsidRPr="00983560">
        <w:rPr>
          <w:b/>
          <w:bCs/>
        </w:rPr>
        <w:t>более 7000</w:t>
      </w:r>
      <w:r w:rsidRPr="00983560">
        <w:t xml:space="preserve"> человек.</w:t>
      </w:r>
    </w:p>
    <w:p w14:paraId="6B77D40E" w14:textId="77777777" w:rsidR="002B07FF" w:rsidRDefault="002B07FF" w:rsidP="002B07FF">
      <w:r>
        <w:t xml:space="preserve">Участниками </w:t>
      </w:r>
      <w:r w:rsidRPr="00983560">
        <w:t>XI Всероссийск</w:t>
      </w:r>
      <w:r>
        <w:t>ого</w:t>
      </w:r>
      <w:r w:rsidRPr="00983560">
        <w:t xml:space="preserve"> молодежн</w:t>
      </w:r>
      <w:r>
        <w:t>ого</w:t>
      </w:r>
      <w:r w:rsidRPr="00983560">
        <w:t xml:space="preserve"> научн</w:t>
      </w:r>
      <w:r>
        <w:t>ого</w:t>
      </w:r>
      <w:r w:rsidRPr="00983560">
        <w:t xml:space="preserve"> форум</w:t>
      </w:r>
      <w:r>
        <w:t>а</w:t>
      </w:r>
      <w:r w:rsidRPr="00983560">
        <w:t xml:space="preserve"> «Наука будущего </w:t>
      </w:r>
      <w:r>
        <w:t>-</w:t>
      </w:r>
      <w:r w:rsidRPr="00983560">
        <w:t xml:space="preserve"> наука молодых»</w:t>
      </w:r>
      <w:r>
        <w:t xml:space="preserve"> стали ведущие российские и зарубежные ученые, представители государства и бизнеса, молодые исследователи и технологические предприниматели.</w:t>
      </w:r>
    </w:p>
    <w:p w14:paraId="6F0F0708" w14:textId="77777777" w:rsidR="002B07FF" w:rsidRDefault="002B07FF" w:rsidP="002B07FF">
      <w:r w:rsidRPr="00A264A3">
        <w:t>За четыре дня форума участники обсуд</w:t>
      </w:r>
      <w:r>
        <w:t>или</w:t>
      </w:r>
      <w:r w:rsidRPr="00A264A3">
        <w:t xml:space="preserve"> ключевые научно‑технологические вызовы страны </w:t>
      </w:r>
      <w:r>
        <w:t>-</w:t>
      </w:r>
      <w:r w:rsidRPr="00A264A3">
        <w:t xml:space="preserve"> от квантовых технологий до искусственного интеллекта, климатических изменений, новых материалов и увеличения продолжительности активной жизни.</w:t>
      </w:r>
      <w:r w:rsidRPr="00983560">
        <w:t xml:space="preserve"> </w:t>
      </w:r>
      <w:r>
        <w:t>Молодых ученых ждали л</w:t>
      </w:r>
      <w:r w:rsidRPr="00983560">
        <w:t xml:space="preserve">екции, мастер-классы и семинары </w:t>
      </w:r>
      <w:r>
        <w:t xml:space="preserve">от </w:t>
      </w:r>
      <w:r w:rsidRPr="00983560">
        <w:t>ведущих российских и зарубежных ученых по 10 областям наук.</w:t>
      </w:r>
    </w:p>
    <w:p w14:paraId="2E8DB81E" w14:textId="77777777" w:rsidR="002B07FF" w:rsidRDefault="002B07FF" w:rsidP="002B07FF">
      <w:r>
        <w:t xml:space="preserve">С приветственным словом к участникам обратился министр образования и науки РФ </w:t>
      </w:r>
      <w:r w:rsidRPr="00A264A3">
        <w:rPr>
          <w:b/>
          <w:bCs/>
        </w:rPr>
        <w:t>Валерий Фальков</w:t>
      </w:r>
      <w:r>
        <w:t xml:space="preserve">. </w:t>
      </w:r>
    </w:p>
    <w:p w14:paraId="0DDD1445" w14:textId="77777777" w:rsidR="002B07FF" w:rsidRDefault="002B07FF" w:rsidP="002B07FF">
      <w:r w:rsidRPr="00983560">
        <w:rPr>
          <w:i/>
          <w:iCs/>
        </w:rPr>
        <w:lastRenderedPageBreak/>
        <w:t xml:space="preserve">«Всех вас объединяет стремление создавать новое, искать ответы на сложные вопросы, превращать идеи в реальные продукты. На своих примерах вы рассказываете о возможностях профессионального развития в России!», </w:t>
      </w:r>
      <w:r>
        <w:t xml:space="preserve">- отметил глава Минобрнауки РФ. </w:t>
      </w:r>
    </w:p>
    <w:p w14:paraId="755F4579" w14:textId="77777777" w:rsidR="002B07FF" w:rsidRDefault="002B07FF" w:rsidP="002B07FF">
      <w:r>
        <w:t xml:space="preserve">Ключевым мероприятием станет финал XI Всероссийского конкурса научно‑исследовательских работ студентов и аспирантов. На конкурс поступило </w:t>
      </w:r>
      <w:r w:rsidRPr="009D790B">
        <w:rPr>
          <w:b/>
          <w:bCs/>
        </w:rPr>
        <w:t>3,4 тысячи</w:t>
      </w:r>
      <w:r>
        <w:t xml:space="preserve"> заявок из </w:t>
      </w:r>
      <w:r w:rsidRPr="00983560">
        <w:rPr>
          <w:b/>
          <w:bCs/>
        </w:rPr>
        <w:t xml:space="preserve">537 </w:t>
      </w:r>
      <w:r>
        <w:t xml:space="preserve">российских образовательных и научных организаций. Более </w:t>
      </w:r>
      <w:r w:rsidRPr="00983560">
        <w:rPr>
          <w:b/>
          <w:bCs/>
        </w:rPr>
        <w:t>300</w:t>
      </w:r>
      <w:r>
        <w:t xml:space="preserve"> финалистов конкурса приехали на форум, чтобы представить свои работы ведущим мировым ученым.</w:t>
      </w:r>
    </w:p>
    <w:p w14:paraId="62F92BD1" w14:textId="77777777" w:rsidR="002B07FF" w:rsidRDefault="002B07FF" w:rsidP="002B07FF">
      <w:r>
        <w:t xml:space="preserve">Алтайский край в финале конкурса представляли всего </w:t>
      </w:r>
      <w:r w:rsidRPr="00983560">
        <w:rPr>
          <w:b/>
          <w:bCs/>
        </w:rPr>
        <w:t xml:space="preserve">2 </w:t>
      </w:r>
      <w:r>
        <w:t xml:space="preserve">молодых ученых, одна из них – ассистент кафедры почвоведения и агрохимии Алтайского ГАУ </w:t>
      </w:r>
      <w:r w:rsidRPr="00983560">
        <w:rPr>
          <w:b/>
          <w:bCs/>
        </w:rPr>
        <w:t xml:space="preserve">Александра </w:t>
      </w:r>
      <w:proofErr w:type="spellStart"/>
      <w:r w:rsidRPr="00983560">
        <w:rPr>
          <w:b/>
          <w:bCs/>
        </w:rPr>
        <w:t>Арыкова</w:t>
      </w:r>
      <w:proofErr w:type="spellEnd"/>
      <w:r>
        <w:t>.</w:t>
      </w:r>
    </w:p>
    <w:p w14:paraId="0C12CA52" w14:textId="77777777" w:rsidR="002B07FF" w:rsidRDefault="002B07FF" w:rsidP="002B07FF">
      <w:r>
        <w:t xml:space="preserve">Молодой ученый АГАУ выступила в секции «Агро-, </w:t>
      </w:r>
      <w:proofErr w:type="spellStart"/>
      <w:r>
        <w:t>био</w:t>
      </w:r>
      <w:proofErr w:type="spellEnd"/>
      <w:r>
        <w:t xml:space="preserve">- и продовольственные технологии» для аспирантов с проектом </w:t>
      </w:r>
      <w:r w:rsidRPr="00105032">
        <w:rPr>
          <w:b/>
          <w:bCs/>
        </w:rPr>
        <w:t xml:space="preserve">«Влияние приемов </w:t>
      </w:r>
      <w:proofErr w:type="spellStart"/>
      <w:r w:rsidRPr="00105032">
        <w:rPr>
          <w:b/>
          <w:bCs/>
        </w:rPr>
        <w:t>биологизации</w:t>
      </w:r>
      <w:proofErr w:type="spellEnd"/>
      <w:r w:rsidRPr="00105032">
        <w:rPr>
          <w:b/>
          <w:bCs/>
        </w:rPr>
        <w:t xml:space="preserve"> земледелия на повышение агрохимических показателей плодородия черноземов умеренно-засушливой </w:t>
      </w:r>
      <w:proofErr w:type="spellStart"/>
      <w:r w:rsidRPr="00105032">
        <w:rPr>
          <w:b/>
          <w:bCs/>
        </w:rPr>
        <w:t>колочной</w:t>
      </w:r>
      <w:proofErr w:type="spellEnd"/>
      <w:r w:rsidRPr="00105032">
        <w:rPr>
          <w:b/>
          <w:bCs/>
        </w:rPr>
        <w:t xml:space="preserve"> степи Алтайского края»</w:t>
      </w:r>
      <w:r>
        <w:t xml:space="preserve"> (науч. рук. к.с.-</w:t>
      </w:r>
      <w:proofErr w:type="spellStart"/>
      <w:r>
        <w:t>х.н</w:t>
      </w:r>
      <w:proofErr w:type="spellEnd"/>
      <w:r>
        <w:t xml:space="preserve">., доцент </w:t>
      </w:r>
      <w:r w:rsidRPr="00105032">
        <w:rPr>
          <w:b/>
          <w:bCs/>
        </w:rPr>
        <w:t>Сергей Завалишин</w:t>
      </w:r>
      <w:r>
        <w:t>).</w:t>
      </w:r>
    </w:p>
    <w:p w14:paraId="47E853A7" w14:textId="6F6916D5" w:rsidR="002B07FF" w:rsidRDefault="0092631A" w:rsidP="002B07FF">
      <w:r>
        <w:t xml:space="preserve">В своей работе </w:t>
      </w:r>
      <w:r w:rsidRPr="0092631A">
        <w:rPr>
          <w:b/>
          <w:bCs/>
        </w:rPr>
        <w:t xml:space="preserve">Александра </w:t>
      </w:r>
      <w:proofErr w:type="spellStart"/>
      <w:r w:rsidRPr="0092631A">
        <w:rPr>
          <w:b/>
          <w:bCs/>
        </w:rPr>
        <w:t>Арыкова</w:t>
      </w:r>
      <w:proofErr w:type="spellEnd"/>
      <w:r>
        <w:t xml:space="preserve"> п</w:t>
      </w:r>
      <w:r w:rsidR="002B07FF">
        <w:t xml:space="preserve">редлагает повышение агрохимических показателей плодородия почв за счет внедрения биопрепаратов в технологию возделывания яровых зерновых культур </w:t>
      </w:r>
      <w:r w:rsidR="002B07FF" w:rsidRPr="00105032">
        <w:t>и бинарных посевов</w:t>
      </w:r>
      <w:r w:rsidR="002B07FF">
        <w:t xml:space="preserve"> совместно с люпином. </w:t>
      </w:r>
    </w:p>
    <w:p w14:paraId="36DDF96C" w14:textId="77777777" w:rsidR="002B07FF" w:rsidRDefault="002B07FF" w:rsidP="002B07FF">
      <w:r w:rsidRPr="00105032">
        <w:rPr>
          <w:i/>
          <w:iCs/>
        </w:rPr>
        <w:t>«Тема нашего доклада вызвала широкую дискуссию и была воспринята позитивно. Я получила много полезных советов по дальнейшей работе»,</w:t>
      </w:r>
      <w:r>
        <w:t xml:space="preserve"> - рассказала Александра.</w:t>
      </w:r>
    </w:p>
    <w:p w14:paraId="7CB67035" w14:textId="77777777" w:rsidR="002B07FF" w:rsidRDefault="002B07FF" w:rsidP="002B07FF">
      <w:r>
        <w:lastRenderedPageBreak/>
        <w:t xml:space="preserve">По результатам оценки экспертного жюри </w:t>
      </w:r>
      <w:r w:rsidRPr="00105032">
        <w:rPr>
          <w:b/>
          <w:bCs/>
        </w:rPr>
        <w:t xml:space="preserve">Александра </w:t>
      </w:r>
      <w:proofErr w:type="spellStart"/>
      <w:r w:rsidRPr="00105032">
        <w:rPr>
          <w:b/>
          <w:bCs/>
        </w:rPr>
        <w:t>Арыкова</w:t>
      </w:r>
      <w:proofErr w:type="spellEnd"/>
      <w:r>
        <w:t xml:space="preserve"> заняла </w:t>
      </w:r>
      <w:r w:rsidRPr="00F8537C">
        <w:rPr>
          <w:b/>
          <w:bCs/>
        </w:rPr>
        <w:t>2 место</w:t>
      </w:r>
      <w:r>
        <w:t xml:space="preserve"> в конкурсе. </w:t>
      </w:r>
    </w:p>
    <w:p w14:paraId="7DFBA87F" w14:textId="77777777" w:rsidR="002B07FF" w:rsidRDefault="002B07FF" w:rsidP="002B07FF">
      <w:r>
        <w:t xml:space="preserve">Согласно условиям конкурса, призеры примут участие в Конгрессе молодых ученых, который пройдет в 2026 году в Санкт-Петербурге. </w:t>
      </w:r>
    </w:p>
    <w:p w14:paraId="3A7C0B18" w14:textId="77777777" w:rsidR="002B07FF" w:rsidRDefault="002B07FF" w:rsidP="002B07FF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4BBD4" w14:textId="77777777" w:rsidR="00AD51D9" w:rsidRDefault="00AD51D9" w:rsidP="00637ACE">
      <w:pPr>
        <w:spacing w:line="240" w:lineRule="auto"/>
      </w:pPr>
      <w:r>
        <w:separator/>
      </w:r>
    </w:p>
  </w:endnote>
  <w:endnote w:type="continuationSeparator" w:id="0">
    <w:p w14:paraId="394602A0" w14:textId="77777777" w:rsidR="00AD51D9" w:rsidRDefault="00AD51D9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4F8D" w14:textId="77777777" w:rsidR="00AD51D9" w:rsidRDefault="00AD51D9" w:rsidP="00637ACE">
      <w:pPr>
        <w:spacing w:line="240" w:lineRule="auto"/>
      </w:pPr>
      <w:r>
        <w:separator/>
      </w:r>
    </w:p>
  </w:footnote>
  <w:footnote w:type="continuationSeparator" w:id="0">
    <w:p w14:paraId="298D315E" w14:textId="77777777" w:rsidR="00AD51D9" w:rsidRDefault="00AD51D9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A33FB"/>
    <w:rsid w:val="002B07FF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2631A"/>
    <w:rsid w:val="00931954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AD51D9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2026-09-29T12:07:00Z</dcterms:modified>
</cp:coreProperties>
</file>