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D0932" w14:textId="77777777" w:rsidR="0052283B" w:rsidRPr="0052283B" w:rsidRDefault="0052283B" w:rsidP="00B16769">
      <w:pPr>
        <w:jc w:val="center"/>
        <w:rPr>
          <w:rFonts w:eastAsiaTheme="minorHAnsi"/>
          <w:b/>
          <w:bCs/>
          <w:szCs w:val="28"/>
        </w:rPr>
      </w:pPr>
      <w:r w:rsidRPr="0052283B">
        <w:rPr>
          <w:rFonts w:eastAsiaTheme="minorHAnsi"/>
          <w:b/>
          <w:bCs/>
          <w:szCs w:val="28"/>
        </w:rPr>
        <w:t>В Алтайском ГАУ прошел «День электрика»</w:t>
      </w:r>
    </w:p>
    <w:p w14:paraId="56C69F1A" w14:textId="77777777" w:rsidR="0052283B" w:rsidRPr="0052283B" w:rsidRDefault="0052283B" w:rsidP="00B16769">
      <w:pPr>
        <w:rPr>
          <w:rFonts w:eastAsiaTheme="minorHAnsi"/>
          <w:szCs w:val="28"/>
        </w:rPr>
      </w:pPr>
    </w:p>
    <w:p w14:paraId="1CD27D6B" w14:textId="77777777" w:rsidR="0052283B" w:rsidRPr="0052283B" w:rsidRDefault="0052283B" w:rsidP="00B16769">
      <w:pPr>
        <w:rPr>
          <w:rFonts w:eastAsiaTheme="minorHAnsi"/>
          <w:i/>
          <w:iCs/>
          <w:szCs w:val="28"/>
        </w:rPr>
      </w:pPr>
      <w:r w:rsidRPr="0052283B">
        <w:rPr>
          <w:rFonts w:eastAsiaTheme="minorHAnsi"/>
          <w:i/>
          <w:iCs/>
          <w:szCs w:val="28"/>
        </w:rPr>
        <w:t>Алтайский государственный аграрный университет и «Союз электриков Барнаула» провели для студентов Инженерного факультета мероприятие, знакомящее с современными технологиями электромонтажа.</w:t>
      </w:r>
    </w:p>
    <w:p w14:paraId="52222499" w14:textId="77777777" w:rsidR="0052283B" w:rsidRPr="0052283B" w:rsidRDefault="0052283B" w:rsidP="00B16769">
      <w:pPr>
        <w:rPr>
          <w:rFonts w:eastAsiaTheme="minorHAnsi"/>
          <w:szCs w:val="28"/>
        </w:rPr>
      </w:pPr>
    </w:p>
    <w:p w14:paraId="02E2DA4D" w14:textId="77777777" w:rsidR="0052283B" w:rsidRPr="0052283B" w:rsidRDefault="0052283B" w:rsidP="00B16769">
      <w:pPr>
        <w:rPr>
          <w:rFonts w:eastAsiaTheme="minorHAnsi"/>
          <w:szCs w:val="28"/>
        </w:rPr>
      </w:pPr>
      <w:r w:rsidRPr="0052283B">
        <w:rPr>
          <w:rFonts w:eastAsiaTheme="minorHAnsi"/>
          <w:szCs w:val="28"/>
        </w:rPr>
        <w:t xml:space="preserve">Инициатором форума выступила кафедра электрификации и автоматизации сельского хозяйства. Мероприятие включало в себя семинар, квиз, мастер-класс по электромонтажу, а также конкурс профмастерства. Старт мероприятию дал заведующий кафедрой электрификации и автоматизации сельского хозяйства, д.т.н., профессор </w:t>
      </w:r>
      <w:r w:rsidRPr="0052283B">
        <w:rPr>
          <w:rFonts w:eastAsiaTheme="minorHAnsi"/>
          <w:b/>
          <w:bCs/>
          <w:szCs w:val="28"/>
        </w:rPr>
        <w:t>Андрей Багаев</w:t>
      </w:r>
      <w:r w:rsidRPr="0052283B">
        <w:rPr>
          <w:rFonts w:eastAsiaTheme="minorHAnsi"/>
          <w:szCs w:val="28"/>
        </w:rPr>
        <w:t xml:space="preserve">. </w:t>
      </w:r>
    </w:p>
    <w:p w14:paraId="53DD71D8" w14:textId="77777777" w:rsidR="0052283B" w:rsidRPr="0052283B" w:rsidRDefault="0052283B" w:rsidP="00B16769">
      <w:pPr>
        <w:rPr>
          <w:rFonts w:eastAsiaTheme="minorHAnsi"/>
          <w:szCs w:val="28"/>
        </w:rPr>
      </w:pPr>
      <w:r w:rsidRPr="0052283B">
        <w:rPr>
          <w:rFonts w:eastAsiaTheme="minorHAnsi"/>
          <w:i/>
          <w:iCs/>
          <w:szCs w:val="28"/>
        </w:rPr>
        <w:t>«Проведение подобных мероприятий способствуют развитию практикоориентированного учебного процесса, а также взаимодействие нашего университета с предприятиями с целью проведения исследований передовых производственных разработок»,</w:t>
      </w:r>
      <w:r w:rsidRPr="0052283B">
        <w:rPr>
          <w:rFonts w:eastAsiaTheme="minorHAnsi"/>
          <w:szCs w:val="28"/>
        </w:rPr>
        <w:t xml:space="preserve"> - отметил поделился доцент кафедры </w:t>
      </w:r>
      <w:proofErr w:type="spellStart"/>
      <w:r w:rsidRPr="0052283B">
        <w:rPr>
          <w:rFonts w:eastAsiaTheme="minorHAnsi"/>
          <w:szCs w:val="28"/>
        </w:rPr>
        <w:t>ЭиАСХ</w:t>
      </w:r>
      <w:proofErr w:type="spellEnd"/>
      <w:r w:rsidRPr="0052283B">
        <w:rPr>
          <w:rFonts w:eastAsiaTheme="minorHAnsi"/>
          <w:szCs w:val="28"/>
        </w:rPr>
        <w:t xml:space="preserve"> </w:t>
      </w:r>
      <w:r w:rsidRPr="0052283B">
        <w:rPr>
          <w:rFonts w:eastAsiaTheme="minorHAnsi"/>
          <w:b/>
          <w:bCs/>
          <w:szCs w:val="28"/>
        </w:rPr>
        <w:t>Роман Куницын</w:t>
      </w:r>
      <w:r w:rsidRPr="0052283B">
        <w:rPr>
          <w:rFonts w:eastAsiaTheme="minorHAnsi"/>
          <w:szCs w:val="28"/>
        </w:rPr>
        <w:t>.</w:t>
      </w:r>
    </w:p>
    <w:p w14:paraId="71655C4F" w14:textId="77777777" w:rsidR="0052283B" w:rsidRPr="0052283B" w:rsidRDefault="0052283B" w:rsidP="00B16769">
      <w:pPr>
        <w:rPr>
          <w:rFonts w:eastAsiaTheme="minorHAnsi"/>
          <w:szCs w:val="28"/>
        </w:rPr>
      </w:pPr>
      <w:r w:rsidRPr="0052283B">
        <w:rPr>
          <w:rFonts w:eastAsiaTheme="minorHAnsi"/>
          <w:szCs w:val="28"/>
        </w:rPr>
        <w:t>Семинар провел</w:t>
      </w:r>
      <w:r w:rsidRPr="0052283B">
        <w:rPr>
          <w:rFonts w:eastAsiaTheme="minorHAnsi"/>
          <w:szCs w:val="28"/>
          <w:shd w:val="clear" w:color="auto" w:fill="FFFFFF"/>
        </w:rPr>
        <w:t xml:space="preserve"> руководитель отдела </w:t>
      </w:r>
      <w:proofErr w:type="spellStart"/>
      <w:r w:rsidRPr="0052283B">
        <w:rPr>
          <w:rFonts w:eastAsiaTheme="minorHAnsi"/>
          <w:szCs w:val="28"/>
          <w:shd w:val="clear" w:color="auto" w:fill="FFFFFF"/>
        </w:rPr>
        <w:t>трейдмаркетинга</w:t>
      </w:r>
      <w:proofErr w:type="spellEnd"/>
      <w:r w:rsidRPr="0052283B">
        <w:rPr>
          <w:rFonts w:eastAsiaTheme="minorHAnsi"/>
          <w:szCs w:val="28"/>
          <w:shd w:val="clear" w:color="auto" w:fill="FFFFFF"/>
        </w:rPr>
        <w:t xml:space="preserve"> </w:t>
      </w:r>
      <w:r w:rsidRPr="0052283B">
        <w:rPr>
          <w:rFonts w:eastAsiaTheme="minorHAnsi"/>
          <w:szCs w:val="28"/>
        </w:rPr>
        <w:t xml:space="preserve">одной из ведущих компаний по производству </w:t>
      </w:r>
      <w:proofErr w:type="spellStart"/>
      <w:r w:rsidRPr="0052283B">
        <w:rPr>
          <w:rFonts w:eastAsiaTheme="minorHAnsi"/>
          <w:szCs w:val="28"/>
        </w:rPr>
        <w:t>кабеленесущих</w:t>
      </w:r>
      <w:proofErr w:type="spellEnd"/>
      <w:r w:rsidRPr="0052283B">
        <w:rPr>
          <w:rFonts w:eastAsiaTheme="minorHAnsi"/>
          <w:szCs w:val="28"/>
        </w:rPr>
        <w:t xml:space="preserve"> систем и электромонтажной продукции</w:t>
      </w:r>
      <w:r w:rsidRPr="0052283B">
        <w:rPr>
          <w:rFonts w:eastAsiaTheme="minorHAnsi"/>
          <w:szCs w:val="28"/>
          <w:shd w:val="clear" w:color="auto" w:fill="FFFFFF"/>
        </w:rPr>
        <w:t xml:space="preserve"> ООО «</w:t>
      </w:r>
      <w:proofErr w:type="spellStart"/>
      <w:r w:rsidRPr="0052283B">
        <w:rPr>
          <w:rFonts w:eastAsiaTheme="minorHAnsi"/>
          <w:szCs w:val="28"/>
          <w:shd w:val="clear" w:color="auto" w:fill="FFFFFF"/>
        </w:rPr>
        <w:t>Промрукав</w:t>
      </w:r>
      <w:proofErr w:type="spellEnd"/>
      <w:r w:rsidRPr="0052283B">
        <w:rPr>
          <w:rFonts w:eastAsiaTheme="minorHAnsi"/>
          <w:szCs w:val="28"/>
          <w:shd w:val="clear" w:color="auto" w:fill="FFFFFF"/>
        </w:rPr>
        <w:t>»</w:t>
      </w:r>
      <w:r w:rsidRPr="0052283B">
        <w:rPr>
          <w:rFonts w:eastAsiaTheme="minorHAnsi"/>
          <w:b/>
          <w:bCs/>
          <w:szCs w:val="28"/>
          <w:shd w:val="clear" w:color="auto" w:fill="FFFFFF"/>
        </w:rPr>
        <w:t xml:space="preserve"> Александр </w:t>
      </w:r>
      <w:proofErr w:type="spellStart"/>
      <w:r w:rsidRPr="0052283B">
        <w:rPr>
          <w:rFonts w:eastAsiaTheme="minorHAnsi"/>
          <w:b/>
          <w:bCs/>
          <w:szCs w:val="28"/>
          <w:shd w:val="clear" w:color="auto" w:fill="FFFFFF"/>
        </w:rPr>
        <w:t>Новаев</w:t>
      </w:r>
      <w:proofErr w:type="spellEnd"/>
      <w:r w:rsidRPr="0052283B">
        <w:rPr>
          <w:rFonts w:eastAsiaTheme="minorHAnsi"/>
          <w:szCs w:val="28"/>
        </w:rPr>
        <w:t xml:space="preserve">. Он представил передовые разработки компании, рассказал о тенденциях развития электромонтажного оборудования, а также провел квиз со студентами старших курсов, победители которого получили ценные подарки. </w:t>
      </w:r>
    </w:p>
    <w:p w14:paraId="589348AB" w14:textId="77777777" w:rsidR="0052283B" w:rsidRPr="0052283B" w:rsidRDefault="0052283B" w:rsidP="00B16769">
      <w:pPr>
        <w:rPr>
          <w:rFonts w:eastAsiaTheme="minorHAnsi"/>
          <w:szCs w:val="28"/>
        </w:rPr>
      </w:pPr>
      <w:r w:rsidRPr="0052283B">
        <w:rPr>
          <w:rFonts w:eastAsiaTheme="minorHAnsi"/>
          <w:szCs w:val="28"/>
        </w:rPr>
        <w:t xml:space="preserve">Мастер-класс по электромонтажу открыл глава «Союза </w:t>
      </w:r>
      <w:r w:rsidRPr="0052283B">
        <w:rPr>
          <w:rFonts w:eastAsiaTheme="minorHAnsi"/>
          <w:bCs/>
          <w:szCs w:val="28"/>
        </w:rPr>
        <w:t>электриков Барнаула»</w:t>
      </w:r>
      <w:r w:rsidRPr="0052283B">
        <w:rPr>
          <w:rFonts w:eastAsiaTheme="minorHAnsi"/>
          <w:b/>
          <w:szCs w:val="28"/>
        </w:rPr>
        <w:t xml:space="preserve"> Евгений Попов</w:t>
      </w:r>
      <w:r w:rsidRPr="0052283B">
        <w:rPr>
          <w:rFonts w:eastAsiaTheme="minorHAnsi"/>
          <w:szCs w:val="28"/>
        </w:rPr>
        <w:t xml:space="preserve">. Здесь ведущие специалисты отрасли поделились </w:t>
      </w:r>
      <w:r w:rsidRPr="0052283B">
        <w:rPr>
          <w:rFonts w:eastAsiaTheme="minorHAnsi"/>
          <w:szCs w:val="28"/>
        </w:rPr>
        <w:lastRenderedPageBreak/>
        <w:t xml:space="preserve">своим практическим опытом по электромонтажу, а также провели конкурс по сбору электротехнических установок. </w:t>
      </w:r>
    </w:p>
    <w:p w14:paraId="2557BFA2" w14:textId="77777777" w:rsidR="0052283B" w:rsidRPr="0052283B" w:rsidRDefault="0052283B" w:rsidP="00B16769">
      <w:pPr>
        <w:rPr>
          <w:rFonts w:eastAsiaTheme="minorHAnsi"/>
          <w:szCs w:val="28"/>
        </w:rPr>
      </w:pPr>
      <w:r w:rsidRPr="0052283B">
        <w:rPr>
          <w:rFonts w:eastAsiaTheme="minorHAnsi"/>
          <w:szCs w:val="28"/>
        </w:rPr>
        <w:t xml:space="preserve">Победителем конкурса профмастерства стала команда </w:t>
      </w:r>
      <w:r w:rsidRPr="0052283B">
        <w:rPr>
          <w:rFonts w:eastAsiaTheme="minorHAnsi"/>
          <w:b/>
          <w:bCs/>
          <w:szCs w:val="28"/>
        </w:rPr>
        <w:t>«</w:t>
      </w:r>
      <w:proofErr w:type="spellStart"/>
      <w:r w:rsidRPr="0052283B">
        <w:rPr>
          <w:rFonts w:eastAsiaTheme="minorHAnsi"/>
          <w:b/>
          <w:bCs/>
          <w:szCs w:val="28"/>
        </w:rPr>
        <w:t>Авангад</w:t>
      </w:r>
      <w:proofErr w:type="spellEnd"/>
      <w:r w:rsidRPr="0052283B">
        <w:rPr>
          <w:rFonts w:eastAsiaTheme="minorHAnsi"/>
          <w:b/>
          <w:bCs/>
          <w:szCs w:val="28"/>
        </w:rPr>
        <w:t>»</w:t>
      </w:r>
      <w:r w:rsidRPr="0052283B">
        <w:rPr>
          <w:rFonts w:eastAsiaTheme="minorHAnsi"/>
          <w:szCs w:val="28"/>
        </w:rPr>
        <w:t xml:space="preserve">, в которую вошли студенты 236 группы </w:t>
      </w:r>
      <w:r w:rsidRPr="0052283B">
        <w:rPr>
          <w:rFonts w:eastAsiaTheme="minorHAnsi"/>
          <w:b/>
          <w:bCs/>
          <w:szCs w:val="28"/>
        </w:rPr>
        <w:t>Степан Казаков, Даниил Лебедев</w:t>
      </w:r>
      <w:r w:rsidRPr="0052283B">
        <w:rPr>
          <w:rFonts w:eastAsiaTheme="minorHAnsi"/>
          <w:szCs w:val="28"/>
        </w:rPr>
        <w:t xml:space="preserve"> и студент 246 группы </w:t>
      </w:r>
      <w:r w:rsidRPr="0052283B">
        <w:rPr>
          <w:rFonts w:eastAsiaTheme="minorHAnsi"/>
          <w:b/>
          <w:bCs/>
          <w:szCs w:val="28"/>
        </w:rPr>
        <w:t>Сергей Окушко</w:t>
      </w:r>
      <w:r w:rsidRPr="0052283B">
        <w:rPr>
          <w:rFonts w:eastAsiaTheme="minorHAnsi"/>
          <w:szCs w:val="28"/>
        </w:rPr>
        <w:t xml:space="preserve">. Ребята в упорной борьбе показали наилучшие результаты в качестве, скорости и правильности электромонтажных работ. </w:t>
      </w:r>
    </w:p>
    <w:p w14:paraId="325F78D4" w14:textId="77777777" w:rsidR="0052283B" w:rsidRPr="0052283B" w:rsidRDefault="0052283B" w:rsidP="00B16769">
      <w:pPr>
        <w:rPr>
          <w:rFonts w:eastAsiaTheme="minorHAnsi"/>
          <w:szCs w:val="28"/>
        </w:rPr>
      </w:pPr>
      <w:r w:rsidRPr="0052283B">
        <w:rPr>
          <w:rFonts w:eastAsiaTheme="minorHAnsi"/>
          <w:i/>
          <w:iCs/>
          <w:szCs w:val="28"/>
        </w:rPr>
        <w:t>«Практический навык, который мы получили при подготовке и участии в конкурсе профмастерстве, позволил не только закрепить имеющие знания, но и получить полезные советы от ведущих представителей отрасли»,</w:t>
      </w:r>
      <w:r w:rsidRPr="0052283B">
        <w:rPr>
          <w:rFonts w:eastAsiaTheme="minorHAnsi"/>
          <w:szCs w:val="28"/>
        </w:rPr>
        <w:t xml:space="preserve"> – сообщил староста 236 группы </w:t>
      </w:r>
      <w:r w:rsidRPr="0052283B">
        <w:rPr>
          <w:rFonts w:eastAsiaTheme="minorHAnsi"/>
          <w:b/>
          <w:bCs/>
          <w:szCs w:val="28"/>
        </w:rPr>
        <w:t>Михаил Тищенко</w:t>
      </w:r>
      <w:r w:rsidRPr="0052283B">
        <w:rPr>
          <w:rFonts w:eastAsiaTheme="minorHAnsi"/>
          <w:szCs w:val="28"/>
        </w:rPr>
        <w:t>.</w:t>
      </w:r>
    </w:p>
    <w:p w14:paraId="13AB21BA" w14:textId="77777777" w:rsidR="0052283B" w:rsidRPr="0052283B" w:rsidRDefault="0052283B" w:rsidP="00B16769">
      <w:pPr>
        <w:rPr>
          <w:rFonts w:eastAsiaTheme="minorHAnsi"/>
          <w:szCs w:val="28"/>
        </w:rPr>
      </w:pPr>
      <w:r w:rsidRPr="0052283B">
        <w:rPr>
          <w:rFonts w:eastAsiaTheme="minorHAnsi"/>
          <w:szCs w:val="28"/>
        </w:rPr>
        <w:t>Все участники конкурса получили памятные подарки.</w:t>
      </w:r>
    </w:p>
    <w:p w14:paraId="2739A5B4" w14:textId="77777777" w:rsidR="0052283B" w:rsidRPr="0052283B" w:rsidRDefault="0052283B" w:rsidP="00B16769">
      <w:pPr>
        <w:rPr>
          <w:rFonts w:eastAsiaTheme="minorHAnsi"/>
          <w:szCs w:val="28"/>
        </w:rPr>
      </w:pPr>
    </w:p>
    <w:p w14:paraId="6996A8A7" w14:textId="77777777" w:rsidR="0052283B" w:rsidRPr="0052283B" w:rsidRDefault="0052283B" w:rsidP="00B16769">
      <w:pPr>
        <w:rPr>
          <w:rFonts w:eastAsiaTheme="minorHAnsi"/>
          <w:szCs w:val="28"/>
        </w:rPr>
      </w:pPr>
    </w:p>
    <w:p w14:paraId="110565B7" w14:textId="77777777" w:rsidR="00637ACE" w:rsidRPr="00860A27" w:rsidRDefault="00637ACE" w:rsidP="00B16769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FE7E0" w14:textId="77777777" w:rsidR="00AD5D6C" w:rsidRDefault="00AD5D6C" w:rsidP="00637ACE">
      <w:pPr>
        <w:spacing w:line="240" w:lineRule="auto"/>
      </w:pPr>
      <w:r>
        <w:separator/>
      </w:r>
    </w:p>
  </w:endnote>
  <w:endnote w:type="continuationSeparator" w:id="0">
    <w:p w14:paraId="3666B855" w14:textId="77777777" w:rsidR="00AD5D6C" w:rsidRDefault="00AD5D6C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D1E1F" w14:textId="77777777" w:rsidR="00AD5D6C" w:rsidRDefault="00AD5D6C" w:rsidP="00637ACE">
      <w:pPr>
        <w:spacing w:line="240" w:lineRule="auto"/>
      </w:pPr>
      <w:r>
        <w:separator/>
      </w:r>
    </w:p>
  </w:footnote>
  <w:footnote w:type="continuationSeparator" w:id="0">
    <w:p w14:paraId="44244F2C" w14:textId="77777777" w:rsidR="00AD5D6C" w:rsidRDefault="00AD5D6C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83B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8C542C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AD5D6C"/>
    <w:rsid w:val="00B1191A"/>
    <w:rsid w:val="00B122F3"/>
    <w:rsid w:val="00B16769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17</cp:revision>
  <dcterms:created xsi:type="dcterms:W3CDTF">2022-03-01T13:59:00Z</dcterms:created>
  <dcterms:modified xsi:type="dcterms:W3CDTF">2026-10-12T02:56:00Z</dcterms:modified>
</cp:coreProperties>
</file>