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DAB56" w14:textId="77777777" w:rsidR="002340C3" w:rsidRPr="003A68FE" w:rsidRDefault="002340C3" w:rsidP="002340C3">
      <w:pPr>
        <w:jc w:val="center"/>
        <w:rPr>
          <w:b/>
          <w:bCs/>
        </w:rPr>
      </w:pPr>
      <w:r w:rsidRPr="003A68FE">
        <w:rPr>
          <w:b/>
          <w:bCs/>
        </w:rPr>
        <w:t xml:space="preserve">В Алтайском ГАУ подвели итоги конкурса профмастерства среди студентов </w:t>
      </w:r>
      <w:r>
        <w:rPr>
          <w:b/>
          <w:bCs/>
        </w:rPr>
        <w:t>и молодых ученых по зоотехнии</w:t>
      </w:r>
    </w:p>
    <w:p w14:paraId="68D2EEBC" w14:textId="77777777" w:rsidR="002340C3" w:rsidRDefault="002340C3" w:rsidP="002340C3"/>
    <w:p w14:paraId="7F1DA318" w14:textId="77777777" w:rsidR="002340C3" w:rsidRPr="003A68FE" w:rsidRDefault="002340C3" w:rsidP="002340C3">
      <w:pPr>
        <w:rPr>
          <w:i/>
          <w:iCs/>
        </w:rPr>
      </w:pPr>
      <w:r w:rsidRPr="003A68FE">
        <w:rPr>
          <w:i/>
          <w:iCs/>
        </w:rPr>
        <w:t>20-21 октября в Алтайском государственном аграрном университете состоялся конкурс профессиональных знаний и умений студентов и молодых ученых «Зоотехник-2026».</w:t>
      </w:r>
    </w:p>
    <w:p w14:paraId="2F06D923" w14:textId="77777777" w:rsidR="002340C3" w:rsidRDefault="002340C3" w:rsidP="002340C3"/>
    <w:p w14:paraId="34C4F2A6" w14:textId="77777777" w:rsidR="002340C3" w:rsidRDefault="002340C3" w:rsidP="002340C3">
      <w:r>
        <w:t xml:space="preserve">Участие в конкурсе приняли </w:t>
      </w:r>
      <w:r w:rsidRPr="003A68FE">
        <w:rPr>
          <w:b/>
          <w:bCs/>
        </w:rPr>
        <w:t>3</w:t>
      </w:r>
      <w:r>
        <w:t xml:space="preserve"> команды, в том числе </w:t>
      </w:r>
      <w:r w:rsidRPr="003A68FE">
        <w:rPr>
          <w:b/>
          <w:bCs/>
        </w:rPr>
        <w:t>2</w:t>
      </w:r>
      <w:r>
        <w:t xml:space="preserve"> команды бакалавров IV курса («</w:t>
      </w:r>
      <w:proofErr w:type="spellStart"/>
      <w:r>
        <w:t>Зооформула</w:t>
      </w:r>
      <w:proofErr w:type="spellEnd"/>
      <w:r>
        <w:t>» и «</w:t>
      </w:r>
      <w:proofErr w:type="spellStart"/>
      <w:r>
        <w:t>Кинзоо</w:t>
      </w:r>
      <w:proofErr w:type="spellEnd"/>
      <w:r>
        <w:t>») и команда магистрантов II курса («</w:t>
      </w:r>
      <w:proofErr w:type="spellStart"/>
      <w:r>
        <w:t>Зоомагистры</w:t>
      </w:r>
      <w:proofErr w:type="spellEnd"/>
      <w:r>
        <w:t xml:space="preserve">). </w:t>
      </w:r>
    </w:p>
    <w:p w14:paraId="029DA978" w14:textId="77777777" w:rsidR="002340C3" w:rsidRDefault="002340C3" w:rsidP="002340C3">
      <w:r>
        <w:t xml:space="preserve">В состав экспертного жюри вошли </w:t>
      </w:r>
      <w:r w:rsidRPr="003A68FE">
        <w:t xml:space="preserve">преподаватели </w:t>
      </w:r>
      <w:r>
        <w:t>Б</w:t>
      </w:r>
      <w:r w:rsidRPr="003A68FE">
        <w:t>иолого-технологического факультета</w:t>
      </w:r>
      <w:r>
        <w:t xml:space="preserve"> к.с.-</w:t>
      </w:r>
      <w:proofErr w:type="spellStart"/>
      <w:r>
        <w:t>х.н</w:t>
      </w:r>
      <w:proofErr w:type="spellEnd"/>
      <w:r>
        <w:t xml:space="preserve">., доцент </w:t>
      </w:r>
      <w:r w:rsidRPr="003A68FE">
        <w:rPr>
          <w:b/>
          <w:bCs/>
        </w:rPr>
        <w:t>Ирина Камардина</w:t>
      </w:r>
      <w:r w:rsidRPr="003A68FE">
        <w:t xml:space="preserve">, </w:t>
      </w:r>
      <w:r>
        <w:t>к.с.-</w:t>
      </w:r>
      <w:proofErr w:type="spellStart"/>
      <w:r>
        <w:t>х.н</w:t>
      </w:r>
      <w:proofErr w:type="spellEnd"/>
      <w:r>
        <w:t xml:space="preserve">., ст. преп. </w:t>
      </w:r>
      <w:r w:rsidRPr="003A68FE">
        <w:rPr>
          <w:b/>
          <w:bCs/>
        </w:rPr>
        <w:t xml:space="preserve">Наталья </w:t>
      </w:r>
      <w:proofErr w:type="spellStart"/>
      <w:r w:rsidRPr="003A68FE">
        <w:rPr>
          <w:b/>
          <w:bCs/>
        </w:rPr>
        <w:t>Очкурова</w:t>
      </w:r>
      <w:proofErr w:type="spellEnd"/>
      <w:r>
        <w:t xml:space="preserve">, д.с.-х.н., доцент </w:t>
      </w:r>
      <w:r w:rsidRPr="003A68FE">
        <w:rPr>
          <w:b/>
          <w:bCs/>
        </w:rPr>
        <w:t>Светлана Бурцева</w:t>
      </w:r>
      <w:r>
        <w:t>, к.с.-</w:t>
      </w:r>
      <w:proofErr w:type="spellStart"/>
      <w:r>
        <w:t>х.н</w:t>
      </w:r>
      <w:proofErr w:type="spellEnd"/>
      <w:r>
        <w:t xml:space="preserve">., доцент </w:t>
      </w:r>
      <w:r w:rsidRPr="003A68FE">
        <w:rPr>
          <w:b/>
          <w:bCs/>
        </w:rPr>
        <w:t xml:space="preserve">Елена </w:t>
      </w:r>
      <w:proofErr w:type="spellStart"/>
      <w:r w:rsidRPr="003A68FE">
        <w:rPr>
          <w:b/>
          <w:bCs/>
        </w:rPr>
        <w:t>Пилюкшина</w:t>
      </w:r>
      <w:proofErr w:type="spellEnd"/>
      <w:r w:rsidRPr="003A68FE">
        <w:t xml:space="preserve"> и консультант-эксперт отдела кормления с</w:t>
      </w:r>
      <w:r>
        <w:t>ельскохозяйственных</w:t>
      </w:r>
      <w:r w:rsidRPr="003A68FE">
        <w:t xml:space="preserve"> животных ООО «Мустанг-Сибирь», д.с.-х.н., профессор </w:t>
      </w:r>
      <w:r w:rsidRPr="003A68FE">
        <w:rPr>
          <w:b/>
          <w:bCs/>
        </w:rPr>
        <w:t>Александр Булгаков</w:t>
      </w:r>
      <w:r w:rsidRPr="003A68FE">
        <w:t xml:space="preserve">. В практическом туре знания студентов </w:t>
      </w:r>
      <w:r w:rsidRPr="004825C4">
        <w:t xml:space="preserve">помогала оценивать </w:t>
      </w:r>
      <w:r w:rsidRPr="003A68FE">
        <w:t>главный специалист отдела животноводства министерства</w:t>
      </w:r>
      <w:r>
        <w:t xml:space="preserve"> сельского хозяйства </w:t>
      </w:r>
      <w:r w:rsidRPr="003A68FE">
        <w:t>Алтайского края к.с.-</w:t>
      </w:r>
      <w:proofErr w:type="spellStart"/>
      <w:r w:rsidRPr="003A68FE">
        <w:t>х.н</w:t>
      </w:r>
      <w:proofErr w:type="spellEnd"/>
      <w:r w:rsidRPr="003A68FE">
        <w:t xml:space="preserve">. </w:t>
      </w:r>
      <w:r w:rsidRPr="004825C4">
        <w:rPr>
          <w:b/>
          <w:bCs/>
        </w:rPr>
        <w:t>Валентина Русанова</w:t>
      </w:r>
      <w:r>
        <w:t>.</w:t>
      </w:r>
    </w:p>
    <w:p w14:paraId="757B07EE" w14:textId="77777777" w:rsidR="002340C3" w:rsidRDefault="002340C3" w:rsidP="002340C3">
      <w:r>
        <w:t>Конкурс проводился в II этапа.</w:t>
      </w:r>
    </w:p>
    <w:p w14:paraId="0BEC1D2B" w14:textId="77777777" w:rsidR="002340C3" w:rsidRDefault="002340C3" w:rsidP="002340C3">
      <w:r>
        <w:t xml:space="preserve">Первый, теоретический, этап, состоялся 20 октября. На этом этапе конкурс был организован в виде олимпиады по дисциплинам «Разведение животных», «Кормление животных», «Биотехника воспроизводства» и «Зоогигиена». </w:t>
      </w:r>
    </w:p>
    <w:p w14:paraId="7C27ADCB" w14:textId="77777777" w:rsidR="002340C3" w:rsidRDefault="002340C3" w:rsidP="002340C3">
      <w:r>
        <w:lastRenderedPageBreak/>
        <w:t>Почти на протяжении всего конкурса команды имели одинаковый результат. Лучшие теоретические знания на I этапе показала команда «</w:t>
      </w:r>
      <w:proofErr w:type="spellStart"/>
      <w:r>
        <w:t>Кинзоо</w:t>
      </w:r>
      <w:proofErr w:type="spellEnd"/>
      <w:r>
        <w:t>», с небольшим отрывом отстали команды «</w:t>
      </w:r>
      <w:proofErr w:type="spellStart"/>
      <w:r>
        <w:t>Зооформула</w:t>
      </w:r>
      <w:proofErr w:type="spellEnd"/>
      <w:r>
        <w:t>» и  «</w:t>
      </w:r>
      <w:proofErr w:type="spellStart"/>
      <w:r>
        <w:t>Зоомагистры</w:t>
      </w:r>
      <w:proofErr w:type="spellEnd"/>
      <w:r>
        <w:t>».</w:t>
      </w:r>
    </w:p>
    <w:p w14:paraId="19434746" w14:textId="77777777" w:rsidR="002340C3" w:rsidRDefault="002340C3" w:rsidP="002340C3">
      <w:r>
        <w:t xml:space="preserve">Второй, практический, этап прошел 21 октября на базе АО «Учхоз «Пригородное». На этом этапе будущие специалисты-зоотехники продемонстрировали экспертному жюри практические навыки и умения в области дисциплин теоретического тура, а также машинного доения коров. </w:t>
      </w:r>
    </w:p>
    <w:p w14:paraId="45120C17" w14:textId="77777777" w:rsidR="002340C3" w:rsidRDefault="002340C3" w:rsidP="002340C3">
      <w:r w:rsidRPr="00F2410A">
        <w:rPr>
          <w:i/>
          <w:iCs/>
        </w:rPr>
        <w:t xml:space="preserve">«Конкурсанты определили основные параметры микроклимата в животноводческом помещении, оценили экстерьер крупного рогатого скота путем взятия основных промеров тела и с использованием глазомерной оценки, показали свое мастерство в технике искусственного осеменения и доения коров, а также </w:t>
      </w:r>
      <w:r>
        <w:rPr>
          <w:i/>
          <w:iCs/>
        </w:rPr>
        <w:t xml:space="preserve">в </w:t>
      </w:r>
      <w:r w:rsidRPr="00F2410A">
        <w:rPr>
          <w:i/>
          <w:iCs/>
        </w:rPr>
        <w:t>оценке структурности рациона с помощью пенсильванского сита и переваримости рациона с использованием сита для промывки кала»,</w:t>
      </w:r>
      <w:r>
        <w:t xml:space="preserve"> - рассказала кс.-</w:t>
      </w:r>
      <w:proofErr w:type="spellStart"/>
      <w:r>
        <w:t>х.н</w:t>
      </w:r>
      <w:proofErr w:type="spellEnd"/>
      <w:r>
        <w:t xml:space="preserve">., доцент кафедры частной зоотехнии АГАУ </w:t>
      </w:r>
      <w:r w:rsidRPr="00F2410A">
        <w:rPr>
          <w:b/>
          <w:bCs/>
        </w:rPr>
        <w:t xml:space="preserve">Елена </w:t>
      </w:r>
      <w:proofErr w:type="spellStart"/>
      <w:r w:rsidRPr="00F2410A">
        <w:rPr>
          <w:b/>
          <w:bCs/>
        </w:rPr>
        <w:t>Пилюкшина</w:t>
      </w:r>
      <w:proofErr w:type="spellEnd"/>
      <w:r>
        <w:t>.</w:t>
      </w:r>
    </w:p>
    <w:p w14:paraId="6066A904" w14:textId="77777777" w:rsidR="002340C3" w:rsidRDefault="002340C3" w:rsidP="002340C3">
      <w:r>
        <w:t>Более высокий уровень практической подготовки показали студенты «</w:t>
      </w:r>
      <w:proofErr w:type="spellStart"/>
      <w:r>
        <w:t>Кинзоо</w:t>
      </w:r>
      <w:proofErr w:type="spellEnd"/>
      <w:r>
        <w:t>», второе место у команды «</w:t>
      </w:r>
      <w:proofErr w:type="spellStart"/>
      <w:r>
        <w:t>Зооформула</w:t>
      </w:r>
      <w:proofErr w:type="spellEnd"/>
      <w:r>
        <w:t>», на третьем месте были «</w:t>
      </w:r>
      <w:proofErr w:type="spellStart"/>
      <w:r>
        <w:t>Зоомагистры</w:t>
      </w:r>
      <w:proofErr w:type="spellEnd"/>
      <w:r>
        <w:t xml:space="preserve">». </w:t>
      </w:r>
    </w:p>
    <w:p w14:paraId="5D6EF669" w14:textId="77777777" w:rsidR="002340C3" w:rsidRDefault="002340C3" w:rsidP="002340C3">
      <w:r>
        <w:t xml:space="preserve">По результатам двух туров в конкурсе «Зоотехник – 2026» места распределились следующим образом: </w:t>
      </w:r>
    </w:p>
    <w:p w14:paraId="04F012EF" w14:textId="77777777" w:rsidR="002340C3" w:rsidRDefault="002340C3" w:rsidP="002340C3">
      <w:r>
        <w:t>I место – команда «</w:t>
      </w:r>
      <w:proofErr w:type="spellStart"/>
      <w:r>
        <w:t>Кинзоо</w:t>
      </w:r>
      <w:proofErr w:type="spellEnd"/>
      <w:r>
        <w:t xml:space="preserve">», </w:t>
      </w:r>
    </w:p>
    <w:p w14:paraId="091306D0" w14:textId="77777777" w:rsidR="002340C3" w:rsidRDefault="002340C3" w:rsidP="002340C3">
      <w:r>
        <w:t>II место – команда «</w:t>
      </w:r>
      <w:proofErr w:type="spellStart"/>
      <w:r>
        <w:t>Зоофурмула</w:t>
      </w:r>
      <w:proofErr w:type="spellEnd"/>
      <w:r>
        <w:t>»</w:t>
      </w:r>
    </w:p>
    <w:p w14:paraId="39F8FE94" w14:textId="77777777" w:rsidR="002340C3" w:rsidRDefault="002340C3" w:rsidP="002340C3">
      <w:r>
        <w:t>III место – команда «</w:t>
      </w:r>
      <w:proofErr w:type="spellStart"/>
      <w:r>
        <w:t>Зоомагистры</w:t>
      </w:r>
      <w:proofErr w:type="spellEnd"/>
      <w:r>
        <w:t>».</w:t>
      </w:r>
    </w:p>
    <w:p w14:paraId="204B4344" w14:textId="77777777" w:rsidR="002340C3" w:rsidRDefault="002340C3" w:rsidP="002340C3">
      <w:r>
        <w:lastRenderedPageBreak/>
        <w:t xml:space="preserve">По итогам конкурса в номинации «Лучший зоотехник-2026» стала </w:t>
      </w:r>
      <w:r w:rsidRPr="00F2410A">
        <w:rPr>
          <w:b/>
          <w:bCs/>
        </w:rPr>
        <w:t xml:space="preserve">Ангелина </w:t>
      </w:r>
      <w:proofErr w:type="spellStart"/>
      <w:r w:rsidRPr="00F2410A">
        <w:rPr>
          <w:b/>
          <w:bCs/>
        </w:rPr>
        <w:t>Могилина</w:t>
      </w:r>
      <w:proofErr w:type="spellEnd"/>
      <w:r>
        <w:t>, которая получила именную стипендию от индустриального партнера Алтайского ГАУ ООО «Мустанг-Сибирь».</w:t>
      </w:r>
    </w:p>
    <w:p w14:paraId="026056D5" w14:textId="77777777" w:rsidR="002340C3" w:rsidRDefault="002340C3" w:rsidP="002340C3">
      <w:r>
        <w:t xml:space="preserve">Все участники получили памятные сувениры и сертификаты в пиццерию от ООО «Мустанг-Сибирь», которые вручил представитель компании </w:t>
      </w:r>
      <w:r w:rsidRPr="00F2410A">
        <w:rPr>
          <w:b/>
          <w:bCs/>
        </w:rPr>
        <w:t xml:space="preserve">Максим </w:t>
      </w:r>
      <w:proofErr w:type="spellStart"/>
      <w:r w:rsidRPr="00F2410A">
        <w:rPr>
          <w:b/>
          <w:bCs/>
        </w:rPr>
        <w:t>Яцухно</w:t>
      </w:r>
      <w:proofErr w:type="spellEnd"/>
      <w:r>
        <w:t>.</w:t>
      </w:r>
    </w:p>
    <w:p w14:paraId="44EFD5A9" w14:textId="77777777" w:rsidR="002340C3" w:rsidRDefault="002340C3" w:rsidP="002340C3"/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4A7B5" w14:textId="77777777" w:rsidR="009542A8" w:rsidRDefault="009542A8" w:rsidP="00637ACE">
      <w:pPr>
        <w:spacing w:line="240" w:lineRule="auto"/>
      </w:pPr>
      <w:r>
        <w:separator/>
      </w:r>
    </w:p>
  </w:endnote>
  <w:endnote w:type="continuationSeparator" w:id="0">
    <w:p w14:paraId="0C7B2896" w14:textId="77777777" w:rsidR="009542A8" w:rsidRDefault="009542A8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74649" w14:textId="77777777" w:rsidR="009542A8" w:rsidRDefault="009542A8" w:rsidP="00637ACE">
      <w:pPr>
        <w:spacing w:line="240" w:lineRule="auto"/>
      </w:pPr>
      <w:r>
        <w:separator/>
      </w:r>
    </w:p>
  </w:footnote>
  <w:footnote w:type="continuationSeparator" w:id="0">
    <w:p w14:paraId="798AE8CD" w14:textId="77777777" w:rsidR="009542A8" w:rsidRDefault="009542A8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91C4C"/>
    <w:rsid w:val="001B3D3C"/>
    <w:rsid w:val="001C4EF2"/>
    <w:rsid w:val="001C6F7C"/>
    <w:rsid w:val="002207CA"/>
    <w:rsid w:val="002340C3"/>
    <w:rsid w:val="002C6818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46966"/>
    <w:rsid w:val="009542A8"/>
    <w:rsid w:val="009546E4"/>
    <w:rsid w:val="009B4A0B"/>
    <w:rsid w:val="009F7346"/>
    <w:rsid w:val="00A34677"/>
    <w:rsid w:val="00A372D8"/>
    <w:rsid w:val="00A43604"/>
    <w:rsid w:val="00A541D7"/>
    <w:rsid w:val="00A95E7E"/>
    <w:rsid w:val="00AF3C9A"/>
    <w:rsid w:val="00B1191A"/>
    <w:rsid w:val="00B122F3"/>
    <w:rsid w:val="00B5427E"/>
    <w:rsid w:val="00BB1675"/>
    <w:rsid w:val="00C12005"/>
    <w:rsid w:val="00C2118F"/>
    <w:rsid w:val="00C63EE0"/>
    <w:rsid w:val="00C64671"/>
    <w:rsid w:val="00C92132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2026-10-23T02:55:00Z</dcterms:modified>
</cp:coreProperties>
</file>