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5A35A" w14:textId="77777777" w:rsidR="005C7B31" w:rsidRPr="00AE29F1" w:rsidRDefault="005C7B31" w:rsidP="005C7B31">
      <w:pPr>
        <w:jc w:val="center"/>
        <w:rPr>
          <w:b/>
          <w:bCs/>
        </w:rPr>
      </w:pPr>
      <w:r w:rsidRPr="00AE29F1">
        <w:rPr>
          <w:b/>
          <w:bCs/>
        </w:rPr>
        <w:t>В Алтайском ГАУ прошло посвящение в студенты</w:t>
      </w:r>
    </w:p>
    <w:p w14:paraId="1C9894A8" w14:textId="77777777" w:rsidR="005C7B31" w:rsidRDefault="005C7B31" w:rsidP="005C7B31"/>
    <w:p w14:paraId="248BBD29" w14:textId="77777777" w:rsidR="005C7B31" w:rsidRPr="00FB1205" w:rsidRDefault="005C7B31" w:rsidP="005C7B31">
      <w:pPr>
        <w:rPr>
          <w:i/>
          <w:iCs/>
        </w:rPr>
      </w:pPr>
      <w:r w:rsidRPr="00FB1205">
        <w:rPr>
          <w:i/>
          <w:iCs/>
        </w:rPr>
        <w:t>22 октября в барнаульском клубе «Опера» для первокурсников состоялось торжественное мероприятие - «Посвящение в студенты Алтайского ГАУ – 2026».</w:t>
      </w:r>
    </w:p>
    <w:p w14:paraId="1FE4965A" w14:textId="77777777" w:rsidR="005C7B31" w:rsidRDefault="005C7B31" w:rsidP="005C7B31"/>
    <w:p w14:paraId="1F68C6FA" w14:textId="77777777" w:rsidR="005C7B31" w:rsidRDefault="005C7B31" w:rsidP="005C7B31">
      <w:r>
        <w:t xml:space="preserve">Участниками праздника стали </w:t>
      </w:r>
      <w:r w:rsidRPr="00FB1205">
        <w:rPr>
          <w:b/>
          <w:bCs/>
        </w:rPr>
        <w:t>более 1100</w:t>
      </w:r>
      <w:r>
        <w:t xml:space="preserve"> первокурсников всех факультетов университета и Колледжа агропромышленных технологий АГАУ.</w:t>
      </w:r>
    </w:p>
    <w:p w14:paraId="11A614DA" w14:textId="77777777" w:rsidR="005C7B31" w:rsidRDefault="005C7B31" w:rsidP="005C7B31">
      <w:r>
        <w:t xml:space="preserve">С приветственным словом к первокурсникам обратился врио ректора Алтайского ГАУ </w:t>
      </w:r>
      <w:r w:rsidRPr="00BA4F63">
        <w:rPr>
          <w:b/>
          <w:bCs/>
        </w:rPr>
        <w:t>Владимир Плешаков</w:t>
      </w:r>
      <w:r>
        <w:t>:</w:t>
      </w:r>
    </w:p>
    <w:p w14:paraId="2B7AB33B" w14:textId="77777777" w:rsidR="005C7B31" w:rsidRDefault="005C7B31" w:rsidP="005C7B31">
      <w:pPr>
        <w:rPr>
          <w:i/>
          <w:iCs/>
        </w:rPr>
      </w:pPr>
      <w:r w:rsidRPr="00BA4F63">
        <w:rPr>
          <w:i/>
          <w:iCs/>
        </w:rPr>
        <w:t xml:space="preserve">«Дорогие, уже родные наши первокурсники! </w:t>
      </w:r>
      <w:r>
        <w:rPr>
          <w:i/>
          <w:iCs/>
        </w:rPr>
        <w:t>День посвящения в студенты Алтайского ГАУ проходит в нашем университет уже более шестидесяти лет! А всего Аграрному университету в этом году исполнится восемьдесят три года! И теперь вы становитесь частью этой славной истории. Студент АГАУ – это человек, который через четыре или пять лет станет специалистом АПК и будет стоять на страже продовольственной безопасности России! Желаю вам за время учебы в университете достичь высоких результатов, найти хороших друзей и никогда не забывать про родной вуз!»</w:t>
      </w:r>
    </w:p>
    <w:p w14:paraId="1D3AB594" w14:textId="77777777" w:rsidR="005C7B31" w:rsidRDefault="005C7B31" w:rsidP="005C7B31">
      <w:r w:rsidRPr="00BA4F63">
        <w:rPr>
          <w:b/>
          <w:bCs/>
        </w:rPr>
        <w:t>Владимир Плешаков</w:t>
      </w:r>
      <w:r>
        <w:t xml:space="preserve"> дал старт </w:t>
      </w:r>
      <w:r w:rsidRPr="00BA4F63">
        <w:t>од</w:t>
      </w:r>
      <w:r>
        <w:t>ному</w:t>
      </w:r>
      <w:r w:rsidRPr="00BA4F63">
        <w:t xml:space="preserve"> из старейших обрядов посвящения </w:t>
      </w:r>
      <w:r>
        <w:t>Алтайского ГАУ – традиционной символической</w:t>
      </w:r>
      <w:r w:rsidRPr="00BA4F63">
        <w:t xml:space="preserve"> передач</w:t>
      </w:r>
      <w:r>
        <w:t>е</w:t>
      </w:r>
      <w:r w:rsidRPr="00BA4F63">
        <w:t xml:space="preserve"> </w:t>
      </w:r>
      <w:r>
        <w:t xml:space="preserve">главных </w:t>
      </w:r>
      <w:r w:rsidRPr="00BA4F63">
        <w:t>студенческих документов: студенческого билета и зачетной книжки</w:t>
      </w:r>
      <w:r>
        <w:t>. Уже много лет в день посвящения в студенты они</w:t>
      </w:r>
      <w:r w:rsidRPr="00BA4F63">
        <w:t xml:space="preserve"> передаются лучшими старшекурсниками–отличниками факультетов первокурсник</w:t>
      </w:r>
      <w:r>
        <w:t>ам</w:t>
      </w:r>
      <w:r w:rsidRPr="00BA4F63">
        <w:t>.</w:t>
      </w:r>
      <w:r>
        <w:t xml:space="preserve"> В этом году </w:t>
      </w:r>
      <w:r>
        <w:lastRenderedPageBreak/>
        <w:t xml:space="preserve">почетная обязанность выпала </w:t>
      </w:r>
      <w:r w:rsidRPr="000A485E">
        <w:rPr>
          <w:b/>
          <w:bCs/>
        </w:rPr>
        <w:t>Алине Тагильцевой</w:t>
      </w:r>
      <w:r>
        <w:t xml:space="preserve"> (АФ), </w:t>
      </w:r>
      <w:r w:rsidRPr="000A485E">
        <w:rPr>
          <w:b/>
          <w:bCs/>
        </w:rPr>
        <w:t>Ивану Агафонову</w:t>
      </w:r>
      <w:r>
        <w:t xml:space="preserve"> (ИФ), </w:t>
      </w:r>
      <w:r w:rsidRPr="000A485E">
        <w:rPr>
          <w:b/>
          <w:bCs/>
        </w:rPr>
        <w:t xml:space="preserve">Дарье </w:t>
      </w:r>
      <w:proofErr w:type="spellStart"/>
      <w:r w:rsidRPr="000A485E">
        <w:rPr>
          <w:b/>
          <w:bCs/>
        </w:rPr>
        <w:t>Силютиной</w:t>
      </w:r>
      <w:proofErr w:type="spellEnd"/>
      <w:r>
        <w:t xml:space="preserve"> (БТФ), </w:t>
      </w:r>
      <w:r w:rsidRPr="000A485E">
        <w:rPr>
          <w:b/>
          <w:bCs/>
        </w:rPr>
        <w:t>Анне Мининой</w:t>
      </w:r>
      <w:r>
        <w:t xml:space="preserve"> (ЭФ), </w:t>
      </w:r>
      <w:r w:rsidRPr="000A485E">
        <w:rPr>
          <w:b/>
          <w:bCs/>
        </w:rPr>
        <w:t xml:space="preserve">Денису </w:t>
      </w:r>
      <w:proofErr w:type="spellStart"/>
      <w:r w:rsidRPr="000A485E">
        <w:rPr>
          <w:b/>
          <w:bCs/>
        </w:rPr>
        <w:t>Перескокову</w:t>
      </w:r>
      <w:proofErr w:type="spellEnd"/>
      <w:r>
        <w:t xml:space="preserve"> (ФВМ), </w:t>
      </w:r>
      <w:r w:rsidRPr="000A485E">
        <w:rPr>
          <w:b/>
          <w:bCs/>
        </w:rPr>
        <w:t xml:space="preserve">Владиславу </w:t>
      </w:r>
      <w:proofErr w:type="spellStart"/>
      <w:r w:rsidRPr="000A485E">
        <w:rPr>
          <w:b/>
          <w:bCs/>
        </w:rPr>
        <w:t>Мотненко</w:t>
      </w:r>
      <w:proofErr w:type="spellEnd"/>
      <w:r>
        <w:t xml:space="preserve"> (ФПО) и </w:t>
      </w:r>
      <w:r w:rsidRPr="000A485E">
        <w:rPr>
          <w:b/>
          <w:bCs/>
        </w:rPr>
        <w:t xml:space="preserve">Сергею </w:t>
      </w:r>
      <w:proofErr w:type="spellStart"/>
      <w:r w:rsidRPr="000A485E">
        <w:rPr>
          <w:b/>
          <w:bCs/>
        </w:rPr>
        <w:t>Мамчуку</w:t>
      </w:r>
      <w:proofErr w:type="spellEnd"/>
      <w:r>
        <w:t xml:space="preserve"> (Колледж АГАУ). </w:t>
      </w:r>
    </w:p>
    <w:p w14:paraId="7054ABC1" w14:textId="77777777" w:rsidR="005C7B31" w:rsidRDefault="005C7B31" w:rsidP="005C7B31">
      <w:r>
        <w:t xml:space="preserve">Символические студенческие реликвии на сцене «Оперы» приняли лучшие первокурсники: </w:t>
      </w:r>
      <w:r w:rsidRPr="0005141B">
        <w:rPr>
          <w:b/>
          <w:bCs/>
        </w:rPr>
        <w:t>Константин Пальчиков</w:t>
      </w:r>
      <w:r>
        <w:t xml:space="preserve"> (АФ), </w:t>
      </w:r>
      <w:r w:rsidRPr="0005141B">
        <w:rPr>
          <w:b/>
          <w:bCs/>
        </w:rPr>
        <w:t>Сергей Симоненко</w:t>
      </w:r>
      <w:r>
        <w:t xml:space="preserve"> (ИФ), </w:t>
      </w:r>
      <w:r w:rsidRPr="0005141B">
        <w:rPr>
          <w:b/>
          <w:bCs/>
        </w:rPr>
        <w:t>Дмитрий Капустин</w:t>
      </w:r>
      <w:r>
        <w:t xml:space="preserve"> (БТФ), </w:t>
      </w:r>
      <w:r w:rsidRPr="0005141B">
        <w:rPr>
          <w:b/>
          <w:bCs/>
        </w:rPr>
        <w:t>Варвара Бутина</w:t>
      </w:r>
      <w:r>
        <w:t xml:space="preserve"> (ЭФ), </w:t>
      </w:r>
      <w:r w:rsidRPr="0005141B">
        <w:rPr>
          <w:b/>
          <w:bCs/>
        </w:rPr>
        <w:t xml:space="preserve">Анна </w:t>
      </w:r>
      <w:proofErr w:type="spellStart"/>
      <w:r w:rsidRPr="0005141B">
        <w:rPr>
          <w:b/>
          <w:bCs/>
        </w:rPr>
        <w:t>Акарчеева</w:t>
      </w:r>
      <w:proofErr w:type="spellEnd"/>
      <w:r>
        <w:t xml:space="preserve"> (ФВМ), </w:t>
      </w:r>
      <w:r w:rsidRPr="0005141B">
        <w:rPr>
          <w:b/>
          <w:bCs/>
        </w:rPr>
        <w:t>Александра Питкевич</w:t>
      </w:r>
      <w:r>
        <w:t xml:space="preserve"> (ФПО) и </w:t>
      </w:r>
      <w:r w:rsidRPr="0005141B">
        <w:rPr>
          <w:b/>
          <w:bCs/>
        </w:rPr>
        <w:t>Анастасия Кузьменко</w:t>
      </w:r>
      <w:r>
        <w:t xml:space="preserve"> (Колледж агропромышленных технологий). </w:t>
      </w:r>
    </w:p>
    <w:p w14:paraId="7B4E05C5" w14:textId="77777777" w:rsidR="005C7B31" w:rsidRDefault="005C7B31" w:rsidP="005C7B31">
      <w:r>
        <w:t>После этого студенты дали клятву первокурсника, взяв обязательства</w:t>
      </w:r>
      <w:r w:rsidRPr="0005141B">
        <w:t xml:space="preserve"> </w:t>
      </w:r>
      <w:r>
        <w:t>отлично учиться, сохранять и преумножать традиции университета, с гордостью нести звание студента Алтайского ГАУ.</w:t>
      </w:r>
    </w:p>
    <w:p w14:paraId="7B403DBD" w14:textId="77777777" w:rsidR="005C7B31" w:rsidRDefault="005C7B31" w:rsidP="005C7B31">
      <w:r>
        <w:t xml:space="preserve">Вместе с деканами факультетов первокурсники сыграли в </w:t>
      </w:r>
      <w:r w:rsidRPr="0005141B">
        <w:t>игру «Без права на пересдачу</w:t>
      </w:r>
      <w:r>
        <w:t xml:space="preserve">», где они продемонстрировали свои знания в профильных областях. Здесь же деканы обратились с приветственным словом к первокурсникам. </w:t>
      </w:r>
    </w:p>
    <w:p w14:paraId="6A8D8081" w14:textId="77777777" w:rsidR="005C7B31" w:rsidRPr="00690466" w:rsidRDefault="005C7B31" w:rsidP="005C7B31">
      <w:r w:rsidRPr="00690466">
        <w:rPr>
          <w:i/>
          <w:iCs/>
        </w:rPr>
        <w:t xml:space="preserve">«Дорогие ребята! Сегодня вы по-настоящему вливаетесь в ряды студентов Алтайского ГАУ. Поздравляю вас с этим событием! Желаю вам учиться всегда только на “хорошо” и “отлично” и стать в будущем успешными специалистами в сфере сельского хозяйства!», </w:t>
      </w:r>
      <w:r>
        <w:t xml:space="preserve">- отметил в своем выступлении декан Агрономического факультета </w:t>
      </w:r>
      <w:r w:rsidRPr="00690466">
        <w:rPr>
          <w:b/>
          <w:bCs/>
        </w:rPr>
        <w:t>Иван Косачев</w:t>
      </w:r>
      <w:r>
        <w:t>.</w:t>
      </w:r>
    </w:p>
    <w:p w14:paraId="5187D703" w14:textId="77777777" w:rsidR="005C7B31" w:rsidRDefault="005C7B31" w:rsidP="005C7B31">
      <w:r>
        <w:t>Пожалуй, самой эмоциональной частью праздника стала лотерея для первокурсников, где самые удачливые из них стали обладателями памятных подарков – от брендированных канцелярских принадлежностей до пауэрбанков и умных колонок «Алиса».</w:t>
      </w:r>
    </w:p>
    <w:p w14:paraId="63507B7C" w14:textId="77777777" w:rsidR="005C7B31" w:rsidRDefault="005C7B31" w:rsidP="005C7B31">
      <w:r w:rsidRPr="00E85FC4">
        <w:rPr>
          <w:i/>
          <w:iCs/>
        </w:rPr>
        <w:lastRenderedPageBreak/>
        <w:t xml:space="preserve">«Мероприятие дало нам много </w:t>
      </w:r>
      <w:proofErr w:type="gramStart"/>
      <w:r w:rsidRPr="00E85FC4">
        <w:rPr>
          <w:i/>
          <w:iCs/>
        </w:rPr>
        <w:t>эмоций, тем более, что</w:t>
      </w:r>
      <w:proofErr w:type="gramEnd"/>
      <w:r w:rsidRPr="00E85FC4">
        <w:rPr>
          <w:i/>
          <w:iCs/>
        </w:rPr>
        <w:t xml:space="preserve"> многие первокурсники здесь не просто гости праздника, а как волонтеры уже помогают в его проведении!»,</w:t>
      </w:r>
      <w:r>
        <w:t xml:space="preserve"> - поделилась впечатлениями студентка 1 курса БТФ, руководитель волонтерского штаба АГАУ </w:t>
      </w:r>
      <w:r w:rsidRPr="00E85FC4">
        <w:rPr>
          <w:b/>
          <w:bCs/>
        </w:rPr>
        <w:t xml:space="preserve">Елизавета </w:t>
      </w:r>
      <w:proofErr w:type="spellStart"/>
      <w:r w:rsidRPr="00E85FC4">
        <w:rPr>
          <w:b/>
          <w:bCs/>
        </w:rPr>
        <w:t>Лотоцкая</w:t>
      </w:r>
      <w:proofErr w:type="spellEnd"/>
      <w:r>
        <w:t>.</w:t>
      </w:r>
    </w:p>
    <w:p w14:paraId="219E2562" w14:textId="77777777" w:rsidR="005C7B31" w:rsidRDefault="005C7B31" w:rsidP="005C7B31">
      <w:r>
        <w:t>Праздничное настроение гостям вечера создавали творческие коллективы Алтайского ГАУ – театральная студия «Маска», студия моды «Суаре», вокальные и хореографические коллективы «</w:t>
      </w:r>
      <w:proofErr w:type="spellStart"/>
      <w:r>
        <w:t>Картбланш</w:t>
      </w:r>
      <w:proofErr w:type="spellEnd"/>
      <w:r>
        <w:t xml:space="preserve">», «Гранат», «Контраст» и хор народной песни. </w:t>
      </w:r>
    </w:p>
    <w:p w14:paraId="4B0CD234" w14:textId="77777777" w:rsidR="005C7B31" w:rsidRDefault="005C7B31" w:rsidP="005C7B31">
      <w:r>
        <w:t xml:space="preserve">Хедлайнером праздничного мероприятия выступила барнаульская кавер-группа «Трое». </w:t>
      </w:r>
    </w:p>
    <w:p w14:paraId="45E8F82C" w14:textId="77777777" w:rsidR="005C7B31" w:rsidRDefault="005C7B31" w:rsidP="005C7B31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C001" w14:textId="77777777" w:rsidR="0097733F" w:rsidRDefault="0097733F" w:rsidP="00637ACE">
      <w:pPr>
        <w:spacing w:line="240" w:lineRule="auto"/>
      </w:pPr>
      <w:r>
        <w:separator/>
      </w:r>
    </w:p>
  </w:endnote>
  <w:endnote w:type="continuationSeparator" w:id="0">
    <w:p w14:paraId="31971B45" w14:textId="77777777" w:rsidR="0097733F" w:rsidRDefault="0097733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0A2F4" w14:textId="77777777" w:rsidR="0097733F" w:rsidRDefault="0097733F" w:rsidP="00637ACE">
      <w:pPr>
        <w:spacing w:line="240" w:lineRule="auto"/>
      </w:pPr>
      <w:r>
        <w:separator/>
      </w:r>
    </w:p>
  </w:footnote>
  <w:footnote w:type="continuationSeparator" w:id="0">
    <w:p w14:paraId="2B00C3CE" w14:textId="77777777" w:rsidR="0097733F" w:rsidRDefault="0097733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C7B3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7733F"/>
    <w:rsid w:val="009B4A0B"/>
    <w:rsid w:val="009F7346"/>
    <w:rsid w:val="00A34677"/>
    <w:rsid w:val="00A372D8"/>
    <w:rsid w:val="00A43604"/>
    <w:rsid w:val="00A541D7"/>
    <w:rsid w:val="00A95E7E"/>
    <w:rsid w:val="00AF3C9A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2026-10-23T04:18:00Z</dcterms:modified>
</cp:coreProperties>
</file>